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4CF8" w14:textId="29E84A63" w:rsidR="00C25F2E" w:rsidRPr="00B5686F" w:rsidRDefault="008E579E" w:rsidP="000B0EA3">
      <w:pPr>
        <w:tabs>
          <w:tab w:val="left" w:pos="1598"/>
        </w:tabs>
        <w:rPr>
          <w:rFonts w:ascii="Tahoma" w:hAnsi="Tahoma" w:cs="Tahoma"/>
          <w:color w:val="808080"/>
          <w:sz w:val="22"/>
        </w:rPr>
      </w:pP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2FA0EA" wp14:editId="7D0A04C9">
                <wp:simplePos x="0" y="0"/>
                <wp:positionH relativeFrom="column">
                  <wp:posOffset>1994535</wp:posOffset>
                </wp:positionH>
                <wp:positionV relativeFrom="paragraph">
                  <wp:posOffset>64135</wp:posOffset>
                </wp:positionV>
                <wp:extent cx="2286000" cy="228600"/>
                <wp:effectExtent l="0" t="0" r="57150" b="571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FED523" w14:textId="77777777" w:rsidR="008555B9" w:rsidRPr="005407F3" w:rsidRDefault="008555B9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 w:rsidR="006D0EA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A0EA" id="Rectangle 6" o:spid="_x0000_s1026" style="position:absolute;margin-left:157.05pt;margin-top:5.05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">
                <v:shadow on="t"/>
                <v:textbox>
                  <w:txbxContent>
                    <w:p w14:paraId="5BFED523" w14:textId="77777777" w:rsidR="008555B9" w:rsidRPr="005407F3" w:rsidRDefault="008555B9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 w:rsidR="006D0EA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 w:rsidR="005407F3" w:rsidRPr="00B5686F">
        <w:rPr>
          <w:rFonts w:ascii="Tahoma" w:hAnsi="Tahoma" w:cs="Tahoma"/>
          <w:b/>
          <w:bCs/>
          <w:noProof/>
          <w:color w:val="808080"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61594" wp14:editId="4310AAD6">
                <wp:simplePos x="0" y="0"/>
                <wp:positionH relativeFrom="column">
                  <wp:posOffset>4404360</wp:posOffset>
                </wp:positionH>
                <wp:positionV relativeFrom="paragraph">
                  <wp:posOffset>35560</wp:posOffset>
                </wp:positionV>
                <wp:extent cx="1927860" cy="247650"/>
                <wp:effectExtent l="0" t="0" r="53340" b="571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921E66" w14:textId="2FA147D3" w:rsidR="008555B9" w:rsidRPr="005407F3" w:rsidRDefault="008555B9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AB28BD" w:rsidRPr="00AB28BD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  <w:r w:rsidR="00AB28BD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(</w:t>
                            </w:r>
                            <w:r w:rsidR="00AB28BD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Para llenado de</w:t>
                            </w:r>
                            <w:r w:rsidR="00AB28BD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Coord. de Prácticas</w:t>
                            </w:r>
                            <w:r w:rsidR="00AB28BD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1594" id="Rectangle 7" o:spid="_x0000_s1027" style="position:absolute;margin-left:346.8pt;margin-top:2.8pt;width:151.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">
                <v:shadow on="t"/>
                <v:textbox>
                  <w:txbxContent>
                    <w:p w14:paraId="79921E66" w14:textId="2FA147D3" w:rsidR="008555B9" w:rsidRPr="005407F3" w:rsidRDefault="008555B9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AB28BD" w:rsidRPr="00AB28BD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</w:t>
                      </w:r>
                      <w:r w:rsidR="00AB28BD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(</w:t>
                      </w:r>
                      <w:r w:rsidR="00AB28BD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Para llenado de</w:t>
                      </w:r>
                      <w:r w:rsidR="00AB28BD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Coord. de Prácticas</w:t>
                      </w:r>
                      <w:r w:rsidR="00AB28BD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407F3"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494A5A" wp14:editId="58B63157">
                <wp:simplePos x="0" y="0"/>
                <wp:positionH relativeFrom="column">
                  <wp:posOffset>3810</wp:posOffset>
                </wp:positionH>
                <wp:positionV relativeFrom="paragraph">
                  <wp:posOffset>54610</wp:posOffset>
                </wp:positionV>
                <wp:extent cx="1814830" cy="228600"/>
                <wp:effectExtent l="0" t="0" r="52070" b="571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63EE2F" w14:textId="77777777" w:rsidR="008555B9" w:rsidRPr="005407F3" w:rsidRDefault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4A5A" id="Rectangle 5" o:spid="_x0000_s1028" style="position:absolute;margin-left:.3pt;margin-top:4.3pt;width:142.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">
                <v:shadow on="t"/>
                <v:textbox>
                  <w:txbxContent>
                    <w:p w14:paraId="6C63EE2F" w14:textId="77777777" w:rsidR="008555B9" w:rsidRPr="005407F3" w:rsidRDefault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35709FEF" w14:textId="77777777" w:rsidR="002F387B" w:rsidRPr="00B5686F" w:rsidRDefault="002F387B" w:rsidP="005407F3">
      <w:pPr>
        <w:tabs>
          <w:tab w:val="left" w:pos="1440"/>
        </w:tabs>
        <w:jc w:val="right"/>
        <w:rPr>
          <w:rFonts w:ascii="Tahoma" w:hAnsi="Tahoma" w:cs="Tahoma"/>
          <w:sz w:val="22"/>
        </w:rPr>
      </w:pPr>
    </w:p>
    <w:p w14:paraId="3CB4657F" w14:textId="77777777" w:rsidR="005407F3" w:rsidRPr="00B5686F" w:rsidRDefault="005407F3" w:rsidP="005407F3">
      <w:pPr>
        <w:tabs>
          <w:tab w:val="left" w:pos="1440"/>
        </w:tabs>
        <w:jc w:val="right"/>
        <w:rPr>
          <w:rFonts w:ascii="Tahoma" w:hAnsi="Tahoma" w:cs="Tahoma"/>
          <w:sz w:val="22"/>
        </w:rPr>
      </w:pP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FBDDB" wp14:editId="05735FF1">
                <wp:simplePos x="0" y="0"/>
                <wp:positionH relativeFrom="column">
                  <wp:posOffset>-72390</wp:posOffset>
                </wp:positionH>
                <wp:positionV relativeFrom="paragraph">
                  <wp:posOffset>26035</wp:posOffset>
                </wp:positionV>
                <wp:extent cx="6699885" cy="266700"/>
                <wp:effectExtent l="0" t="0" r="2476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D3DBC" w14:textId="77777777" w:rsidR="00050049" w:rsidRPr="004D61AD" w:rsidRDefault="00050049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4D61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C55149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BDDB" id="Rectangle 8" o:spid="_x0000_s1029" style="position:absolute;left:0;text-align:left;margin-left:-5.7pt;margin-top:2.05pt;width:527.5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" fillcolor="white [3201]" strokecolor="#4f81bd [3204]" strokeweight="2pt">
                <v:textbox>
                  <w:txbxContent>
                    <w:p w14:paraId="5A6D3DBC" w14:textId="77777777" w:rsidR="00050049" w:rsidRPr="004D61AD" w:rsidRDefault="00050049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4D61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C55149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</w:txbxContent>
                </v:textbox>
              </v:rect>
            </w:pict>
          </mc:Fallback>
        </mc:AlternateContent>
      </w:r>
    </w:p>
    <w:p w14:paraId="6FA69286" w14:textId="77777777" w:rsidR="008555B9" w:rsidRPr="00B5686F" w:rsidRDefault="00597EDA" w:rsidP="000B0EA3">
      <w:pPr>
        <w:tabs>
          <w:tab w:val="left" w:pos="1440"/>
        </w:tabs>
        <w:rPr>
          <w:rFonts w:ascii="Tahoma" w:hAnsi="Tahoma" w:cs="Tahoma"/>
          <w:sz w:val="22"/>
        </w:rPr>
      </w:pP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44AD0" wp14:editId="0F26D220">
                <wp:simplePos x="0" y="0"/>
                <wp:positionH relativeFrom="column">
                  <wp:posOffset>-72390</wp:posOffset>
                </wp:positionH>
                <wp:positionV relativeFrom="paragraph">
                  <wp:posOffset>854710</wp:posOffset>
                </wp:positionV>
                <wp:extent cx="6699885" cy="257175"/>
                <wp:effectExtent l="0" t="0" r="24765" b="28575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30027" w14:textId="77777777" w:rsidR="003C1118" w:rsidRPr="005407F3" w:rsidRDefault="003C1118" w:rsidP="003C111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C55149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eriodo de la Práctica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4AD0" id="Rectángulo 1" o:spid="_x0000_s1030" style="position:absolute;margin-left:-5.7pt;margin-top:67.3pt;width:527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" fillcolor="white [3201]" strokecolor="#4f81bd [3204]" strokeweight="2pt">
                <v:textbox>
                  <w:txbxContent>
                    <w:p w14:paraId="38F30027" w14:textId="77777777" w:rsidR="003C1118" w:rsidRPr="005407F3" w:rsidRDefault="003C1118" w:rsidP="003C1118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C55149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eriodo de la Práctica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tblpY="-1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720"/>
        <w:gridCol w:w="1097"/>
        <w:gridCol w:w="1097"/>
        <w:gridCol w:w="2339"/>
        <w:gridCol w:w="1316"/>
        <w:gridCol w:w="1024"/>
        <w:gridCol w:w="292"/>
        <w:gridCol w:w="420"/>
        <w:gridCol w:w="1043"/>
      </w:tblGrid>
      <w:tr w:rsidR="000B0EA3" w:rsidRPr="00B5686F" w14:paraId="3C0DCCD4" w14:textId="77777777" w:rsidTr="000B0EA3">
        <w:trPr>
          <w:trHeight w:val="396"/>
        </w:trPr>
        <w:tc>
          <w:tcPr>
            <w:tcW w:w="831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4501344" w14:textId="7ABE151C" w:rsidR="000B0EA3" w:rsidRPr="00B5686F" w:rsidRDefault="000B0EA3" w:rsidP="000B0EA3">
            <w:pPr>
              <w:rPr>
                <w:rFonts w:ascii="Tahoma" w:hAnsi="Tahoma" w:cs="Tahoma"/>
                <w:b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Nombre</w:t>
            </w:r>
            <w:r w:rsidR="00182894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321" w:type="pct"/>
            <w:gridSpan w:val="5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6F0009D1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6F858944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50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70EFD6BC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</w:tr>
      <w:tr w:rsidR="000B0EA3" w:rsidRPr="00B5686F" w14:paraId="1B15AF2F" w14:textId="77777777" w:rsidTr="005407F3">
        <w:trPr>
          <w:trHeight w:val="149"/>
        </w:trPr>
        <w:tc>
          <w:tcPr>
            <w:tcW w:w="831" w:type="pct"/>
            <w:vMerge/>
            <w:shd w:val="clear" w:color="auto" w:fill="auto"/>
            <w:vAlign w:val="center"/>
          </w:tcPr>
          <w:p w14:paraId="7877B575" w14:textId="77777777" w:rsidR="000B0EA3" w:rsidRPr="00B5686F" w:rsidRDefault="000B0EA3" w:rsidP="000B0EA3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23793E8B" w14:textId="77777777" w:rsidR="000B0EA3" w:rsidRPr="00B5686F" w:rsidRDefault="000B0EA3" w:rsidP="006B11F0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 xml:space="preserve">Apellido </w:t>
            </w:r>
            <w:r w:rsidR="000E2FCF" w:rsidRPr="00B5686F">
              <w:rPr>
                <w:rFonts w:ascii="Tahoma" w:hAnsi="Tahoma" w:cs="Tahoma"/>
                <w:sz w:val="18"/>
              </w:rPr>
              <w:t>p</w:t>
            </w:r>
            <w:r w:rsidRPr="00B5686F">
              <w:rPr>
                <w:rFonts w:ascii="Tahoma" w:hAnsi="Tahoma" w:cs="Tahoma"/>
                <w:sz w:val="18"/>
              </w:rPr>
              <w:t>aterno</w:t>
            </w:r>
          </w:p>
        </w:tc>
        <w:tc>
          <w:tcPr>
            <w:tcW w:w="1130" w:type="pc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D6129D7" w14:textId="77777777" w:rsidR="000B0EA3" w:rsidRPr="00B5686F" w:rsidRDefault="000E2FCF" w:rsidP="000B0EA3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>Apellido m</w:t>
            </w:r>
            <w:r w:rsidR="000B0EA3" w:rsidRPr="00B5686F">
              <w:rPr>
                <w:rFonts w:ascii="Tahoma" w:hAnsi="Tahoma" w:cs="Tahoma"/>
                <w:sz w:val="18"/>
              </w:rPr>
              <w:t>aterno</w:t>
            </w:r>
          </w:p>
        </w:tc>
        <w:tc>
          <w:tcPr>
            <w:tcW w:w="1131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138F2B06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>Nombre(s)</w:t>
            </w:r>
          </w:p>
        </w:tc>
        <w:tc>
          <w:tcPr>
            <w:tcW w:w="344" w:type="pct"/>
            <w:gridSpan w:val="2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767239DA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172254A3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0B0EA3" w:rsidRPr="00B5686F" w14:paraId="4E91FFC5" w14:textId="77777777" w:rsidTr="000B0EA3">
        <w:trPr>
          <w:trHeight w:val="321"/>
        </w:trPr>
        <w:tc>
          <w:tcPr>
            <w:tcW w:w="1361" w:type="pct"/>
            <w:gridSpan w:val="2"/>
            <w:shd w:val="clear" w:color="auto" w:fill="auto"/>
            <w:vAlign w:val="center"/>
          </w:tcPr>
          <w:p w14:paraId="29EE59DE" w14:textId="77777777" w:rsidR="000B0EA3" w:rsidRPr="00B5686F" w:rsidRDefault="000B0EA3" w:rsidP="001169DD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Programa </w:t>
            </w:r>
            <w:r w:rsidR="00C55149">
              <w:rPr>
                <w:rFonts w:ascii="Tahoma" w:hAnsi="Tahoma" w:cs="Tahoma"/>
                <w:b/>
                <w:sz w:val="18"/>
              </w:rPr>
              <w:t>e</w:t>
            </w:r>
            <w:r w:rsidR="001169DD" w:rsidRPr="00B5686F">
              <w:rPr>
                <w:rFonts w:ascii="Tahoma" w:hAnsi="Tahoma" w:cs="Tahoma"/>
                <w:b/>
                <w:sz w:val="18"/>
              </w:rPr>
              <w:t>ducativo</w:t>
            </w:r>
            <w:r w:rsidRPr="00B5686F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296" w:type="pct"/>
            <w:gridSpan w:val="3"/>
            <w:shd w:val="clear" w:color="auto" w:fill="auto"/>
          </w:tcPr>
          <w:p w14:paraId="37FA718A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14:paraId="1DE29772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Semestre:</w:t>
            </w:r>
          </w:p>
        </w:tc>
        <w:tc>
          <w:tcPr>
            <w:tcW w:w="707" w:type="pct"/>
            <w:gridSpan w:val="2"/>
            <w:shd w:val="clear" w:color="auto" w:fill="auto"/>
          </w:tcPr>
          <w:p w14:paraId="18D8C1DD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520E0327" w14:textId="77777777" w:rsidR="009C6F18" w:rsidRPr="00B5686F" w:rsidRDefault="009C6F18" w:rsidP="000B0EA3">
      <w:pPr>
        <w:tabs>
          <w:tab w:val="left" w:pos="1440"/>
        </w:tabs>
        <w:rPr>
          <w:rFonts w:ascii="Tahoma" w:hAnsi="Tahoma" w:cs="Tahoma"/>
          <w:sz w:val="22"/>
        </w:rPr>
      </w:pPr>
    </w:p>
    <w:p w14:paraId="7E9BE028" w14:textId="77777777" w:rsidR="00C93906" w:rsidRPr="00B5686F" w:rsidRDefault="00C93906" w:rsidP="000B0EA3">
      <w:pPr>
        <w:rPr>
          <w:rFonts w:ascii="Tahoma" w:hAnsi="Tahoma" w:cs="Tahoma"/>
          <w:sz w:val="16"/>
          <w:szCs w:val="20"/>
          <w:lang w:val="es-MX" w:eastAsia="es-MX"/>
        </w:rPr>
      </w:pPr>
    </w:p>
    <w:tbl>
      <w:tblPr>
        <w:tblpPr w:leftFromText="141" w:rightFromText="141" w:vertAnchor="text" w:horzAnchor="margin" w:tblpY="12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812"/>
        <w:gridCol w:w="1103"/>
        <w:gridCol w:w="377"/>
        <w:gridCol w:w="737"/>
        <w:gridCol w:w="1116"/>
        <w:gridCol w:w="1142"/>
        <w:gridCol w:w="1076"/>
        <w:gridCol w:w="341"/>
        <w:gridCol w:w="1258"/>
        <w:gridCol w:w="424"/>
        <w:gridCol w:w="962"/>
      </w:tblGrid>
      <w:tr w:rsidR="000B0EA3" w:rsidRPr="00B5686F" w14:paraId="6CEE9EC6" w14:textId="77777777" w:rsidTr="000B0EA3">
        <w:trPr>
          <w:trHeight w:val="273"/>
        </w:trPr>
        <w:tc>
          <w:tcPr>
            <w:tcW w:w="875" w:type="pct"/>
            <w:vMerge w:val="restart"/>
            <w:shd w:val="clear" w:color="auto" w:fill="D9D9D9"/>
            <w:vAlign w:val="center"/>
          </w:tcPr>
          <w:p w14:paraId="3CF35B70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Desde el día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5F07A9BB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Día</w:t>
            </w:r>
          </w:p>
        </w:tc>
        <w:tc>
          <w:tcPr>
            <w:tcW w:w="538" w:type="pct"/>
            <w:gridSpan w:val="2"/>
            <w:shd w:val="clear" w:color="auto" w:fill="F2F2F2"/>
            <w:vAlign w:val="center"/>
          </w:tcPr>
          <w:p w14:paraId="4407672A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Mes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B0D963D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Año</w:t>
            </w:r>
          </w:p>
        </w:tc>
        <w:tc>
          <w:tcPr>
            <w:tcW w:w="552" w:type="pct"/>
            <w:vMerge w:val="restart"/>
            <w:shd w:val="clear" w:color="auto" w:fill="D9D9D9"/>
            <w:vAlign w:val="center"/>
          </w:tcPr>
          <w:p w14:paraId="03499627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Hasta:</w:t>
            </w:r>
          </w:p>
        </w:tc>
        <w:tc>
          <w:tcPr>
            <w:tcW w:w="685" w:type="pct"/>
            <w:gridSpan w:val="2"/>
            <w:shd w:val="clear" w:color="auto" w:fill="F2F2F2"/>
            <w:vAlign w:val="center"/>
          </w:tcPr>
          <w:p w14:paraId="3912108A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Día</w:t>
            </w:r>
          </w:p>
        </w:tc>
        <w:tc>
          <w:tcPr>
            <w:tcW w:w="608" w:type="pct"/>
            <w:shd w:val="clear" w:color="auto" w:fill="F2F2F2"/>
            <w:vAlign w:val="center"/>
          </w:tcPr>
          <w:p w14:paraId="051144B9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Mes</w:t>
            </w:r>
          </w:p>
        </w:tc>
        <w:tc>
          <w:tcPr>
            <w:tcW w:w="670" w:type="pct"/>
            <w:gridSpan w:val="2"/>
            <w:shd w:val="clear" w:color="auto" w:fill="F2F2F2"/>
            <w:vAlign w:val="center"/>
          </w:tcPr>
          <w:p w14:paraId="0286155F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Año</w:t>
            </w:r>
          </w:p>
        </w:tc>
      </w:tr>
      <w:tr w:rsidR="000B0EA3" w:rsidRPr="00B5686F" w14:paraId="67275C13" w14:textId="77777777" w:rsidTr="000B0EA3">
        <w:trPr>
          <w:trHeight w:val="176"/>
        </w:trPr>
        <w:tc>
          <w:tcPr>
            <w:tcW w:w="875" w:type="pct"/>
            <w:vMerge/>
            <w:shd w:val="clear" w:color="auto" w:fill="D9D9D9"/>
            <w:vAlign w:val="center"/>
          </w:tcPr>
          <w:p w14:paraId="194DF3CB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E8E5F7A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14:paraId="16F1B605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51E0AA78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52" w:type="pct"/>
            <w:vMerge/>
            <w:shd w:val="clear" w:color="auto" w:fill="D9D9D9"/>
            <w:vAlign w:val="center"/>
          </w:tcPr>
          <w:p w14:paraId="32F89077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04CAFB07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A0CEE31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5D1AC5E9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</w:tr>
      <w:tr w:rsidR="000B0EA3" w:rsidRPr="00B5686F" w14:paraId="2E42C8FD" w14:textId="77777777" w:rsidTr="000B0EA3">
        <w:trPr>
          <w:trHeight w:val="273"/>
        </w:trPr>
        <w:tc>
          <w:tcPr>
            <w:tcW w:w="1590" w:type="pct"/>
            <w:gridSpan w:val="3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C043C56" w14:textId="77777777" w:rsidR="000B0EA3" w:rsidRPr="00B5686F" w:rsidRDefault="000B0EA3" w:rsidP="004F1E0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Horas dedicadas a</w:t>
            </w:r>
            <w:r w:rsidR="004F1E03">
              <w:rPr>
                <w:rFonts w:ascii="Tahoma" w:hAnsi="Tahoma" w:cs="Tahoma"/>
                <w:sz w:val="18"/>
                <w:szCs w:val="20"/>
                <w:lang w:val="es-MX"/>
              </w:rPr>
              <w:t xml:space="preserve"> la Práctica</w:t>
            </w:r>
          </w:p>
        </w:tc>
        <w:tc>
          <w:tcPr>
            <w:tcW w:w="89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98B9D9C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7C2A58F0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Valor de créditos</w:t>
            </w:r>
          </w:p>
        </w:tc>
        <w:tc>
          <w:tcPr>
            <w:tcW w:w="978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7FA2E559" w14:textId="77777777" w:rsidR="000B0EA3" w:rsidRPr="00B5686F" w:rsidRDefault="000B0EA3" w:rsidP="000B0EA3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465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7457268" w14:textId="77777777" w:rsidR="000B0EA3" w:rsidRPr="00B5686F" w:rsidRDefault="000B0EA3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</w:tr>
    </w:tbl>
    <w:p w14:paraId="53255725" w14:textId="77777777" w:rsidR="00F111D0" w:rsidRPr="00B5686F" w:rsidRDefault="004F1E03" w:rsidP="004F1E03">
      <w:pPr>
        <w:jc w:val="right"/>
        <w:rPr>
          <w:rFonts w:ascii="Tahoma" w:hAnsi="Tahoma" w:cs="Tahoma"/>
          <w:b/>
          <w:i/>
          <w:sz w:val="18"/>
          <w:szCs w:val="20"/>
          <w:lang w:val="es-MX"/>
        </w:rPr>
      </w:pPr>
      <w:r w:rsidRPr="004F1E03">
        <w:rPr>
          <w:rFonts w:ascii="Tahoma" w:hAnsi="Tahoma" w:cs="Tahoma"/>
          <w:sz w:val="14"/>
          <w:szCs w:val="20"/>
          <w:lang w:val="es-MX" w:eastAsia="es-MX"/>
        </w:rPr>
        <w:t>1 crédito = 25 horas</w:t>
      </w:r>
      <w:r w:rsidRPr="004F1E03">
        <w:rPr>
          <w:rFonts w:ascii="Tahoma" w:hAnsi="Tahoma" w:cs="Tahoma"/>
          <w:b/>
          <w:i/>
          <w:noProof/>
          <w:sz w:val="16"/>
          <w:szCs w:val="20"/>
          <w:lang w:val="es-MX" w:eastAsia="es-MX"/>
        </w:rPr>
        <w:t xml:space="preserve"> </w:t>
      </w:r>
      <w:r w:rsidR="006D0EA6" w:rsidRPr="00B5686F">
        <w:rPr>
          <w:rFonts w:ascii="Tahoma" w:hAnsi="Tahoma" w:cs="Tahoma"/>
          <w:b/>
          <w:i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7D0D1" wp14:editId="46F2CECC">
                <wp:simplePos x="0" y="0"/>
                <wp:positionH relativeFrom="column">
                  <wp:posOffset>-72390</wp:posOffset>
                </wp:positionH>
                <wp:positionV relativeFrom="paragraph">
                  <wp:posOffset>614045</wp:posOffset>
                </wp:positionV>
                <wp:extent cx="6699885" cy="238125"/>
                <wp:effectExtent l="0" t="0" r="24765" b="28575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C545A" w14:textId="77777777" w:rsidR="004F1E03" w:rsidRPr="00BD25E4" w:rsidRDefault="00E21650" w:rsidP="004F1E0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C55149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de la Práctica de Profesionalización</w:t>
                            </w:r>
                          </w:p>
                          <w:p w14:paraId="77CCE77E" w14:textId="77777777" w:rsidR="00E21650" w:rsidRPr="005407F3" w:rsidRDefault="00E21650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7D0D1" id="Rectangle 61" o:spid="_x0000_s1031" style="position:absolute;left:0;text-align:left;margin-left:-5.7pt;margin-top:48.35pt;width:527.5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" fillcolor="white [3201]" strokecolor="#4f81bd [3204]" strokeweight="2pt">
                <v:textbox>
                  <w:txbxContent>
                    <w:p w14:paraId="56CC545A" w14:textId="77777777" w:rsidR="004F1E03" w:rsidRPr="00BD25E4" w:rsidRDefault="00E21650" w:rsidP="004F1E03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C55149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de la Práctica de Profesionalización</w:t>
                      </w:r>
                    </w:p>
                    <w:p w14:paraId="77CCE77E" w14:textId="77777777" w:rsidR="00E21650" w:rsidRPr="005407F3" w:rsidRDefault="00E21650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8CF9FC" w14:textId="77777777" w:rsidR="00FE4FF6" w:rsidRPr="00B5686F" w:rsidRDefault="00FE4FF6" w:rsidP="000B0EA3">
      <w:pPr>
        <w:rPr>
          <w:rFonts w:ascii="Tahoma" w:hAnsi="Tahoma" w:cs="Tahoma"/>
          <w:b/>
          <w:i/>
          <w:sz w:val="18"/>
          <w:szCs w:val="20"/>
          <w:lang w:val="es-MX"/>
        </w:rPr>
      </w:pPr>
    </w:p>
    <w:p w14:paraId="6D5F26B0" w14:textId="77777777" w:rsidR="004D61AD" w:rsidRPr="00B5686F" w:rsidRDefault="004D61AD" w:rsidP="000B0EA3">
      <w:pPr>
        <w:rPr>
          <w:rFonts w:ascii="Tahoma" w:hAnsi="Tahoma" w:cs="Tahoma"/>
          <w:b/>
          <w:i/>
          <w:sz w:val="18"/>
          <w:szCs w:val="20"/>
          <w:lang w:val="es-MX"/>
        </w:rPr>
      </w:pPr>
    </w:p>
    <w:tbl>
      <w:tblPr>
        <w:tblpPr w:leftFromText="141" w:rightFromText="141" w:vertAnchor="text" w:horzAnchor="margin" w:tblpY="65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742"/>
        <w:gridCol w:w="5851"/>
        <w:gridCol w:w="1755"/>
      </w:tblGrid>
      <w:tr w:rsidR="000B0EA3" w:rsidRPr="00B5686F" w14:paraId="63C56D48" w14:textId="77777777" w:rsidTr="009000BC">
        <w:trPr>
          <w:trHeight w:val="340"/>
        </w:trPr>
        <w:tc>
          <w:tcPr>
            <w:tcW w:w="1325" w:type="pct"/>
            <w:tcBorders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65C2E96" w14:textId="77777777" w:rsidR="000B0EA3" w:rsidRPr="00B5686F" w:rsidRDefault="000E2FCF" w:rsidP="009000BC">
            <w:pPr>
              <w:rPr>
                <w:rFonts w:ascii="Tahoma" w:hAnsi="Tahoma" w:cs="Tahoma"/>
                <w:b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Nombre </w:t>
            </w:r>
            <w:r w:rsidR="009000BC">
              <w:rPr>
                <w:rFonts w:ascii="Tahoma" w:hAnsi="Tahoma" w:cs="Tahoma"/>
                <w:b/>
                <w:sz w:val="18"/>
              </w:rPr>
              <w:t>de la Organización:</w:t>
            </w:r>
          </w:p>
        </w:tc>
        <w:tc>
          <w:tcPr>
            <w:tcW w:w="282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49742C0C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8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8CAB66F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</w:tr>
      <w:tr w:rsidR="000B0EA3" w:rsidRPr="00B5686F" w14:paraId="7A8864F6" w14:textId="77777777" w:rsidTr="00182894">
        <w:trPr>
          <w:trHeight w:val="340"/>
        </w:trPr>
        <w:tc>
          <w:tcPr>
            <w:tcW w:w="1325" w:type="pct"/>
            <w:shd w:val="clear" w:color="auto" w:fill="auto"/>
            <w:vAlign w:val="center"/>
          </w:tcPr>
          <w:p w14:paraId="27FE3C66" w14:textId="77777777" w:rsidR="000B0EA3" w:rsidRPr="00B5686F" w:rsidRDefault="000E2FCF" w:rsidP="009F485A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Nombre </w:t>
            </w:r>
            <w:r w:rsidR="009F485A">
              <w:rPr>
                <w:rFonts w:ascii="Tahoma" w:hAnsi="Tahoma" w:cs="Tahoma"/>
                <w:b/>
                <w:sz w:val="18"/>
              </w:rPr>
              <w:t>A</w:t>
            </w:r>
            <w:r w:rsidRPr="00B5686F">
              <w:rPr>
                <w:rFonts w:ascii="Tahoma" w:hAnsi="Tahoma" w:cs="Tahoma"/>
                <w:b/>
                <w:sz w:val="18"/>
              </w:rPr>
              <w:t xml:space="preserve">sesor </w:t>
            </w:r>
            <w:r w:rsidR="009F485A">
              <w:rPr>
                <w:rFonts w:ascii="Tahoma" w:hAnsi="Tahoma" w:cs="Tahoma"/>
                <w:b/>
                <w:sz w:val="18"/>
              </w:rPr>
              <w:t>Profesional</w:t>
            </w:r>
            <w:r w:rsidR="000B0EA3" w:rsidRPr="00182894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675" w:type="pct"/>
            <w:gridSpan w:val="2"/>
            <w:shd w:val="clear" w:color="auto" w:fill="auto"/>
          </w:tcPr>
          <w:p w14:paraId="5F5FD557" w14:textId="77777777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5D9622F5" w14:textId="77777777" w:rsidR="000E319A" w:rsidRPr="00B5686F" w:rsidRDefault="000E319A" w:rsidP="000E319A">
      <w:pPr>
        <w:ind w:left="426"/>
        <w:rPr>
          <w:rFonts w:ascii="Tahoma" w:hAnsi="Tahoma" w:cs="Tahoma"/>
          <w:b/>
          <w:sz w:val="18"/>
          <w:szCs w:val="20"/>
          <w:lang w:val="es-MX"/>
        </w:rPr>
      </w:pPr>
    </w:p>
    <w:p w14:paraId="63C7F8ED" w14:textId="77777777" w:rsidR="004F6DF7" w:rsidRPr="00B5686F" w:rsidRDefault="004F6DF7" w:rsidP="000B0EA3">
      <w:pPr>
        <w:numPr>
          <w:ilvl w:val="0"/>
          <w:numId w:val="1"/>
        </w:numPr>
        <w:ind w:left="426"/>
        <w:rPr>
          <w:rFonts w:ascii="Tahoma" w:hAnsi="Tahoma" w:cs="Tahoma"/>
          <w:b/>
          <w:sz w:val="18"/>
          <w:szCs w:val="20"/>
          <w:lang w:val="es-MX"/>
        </w:rPr>
      </w:pPr>
      <w:r w:rsidRPr="00B5686F">
        <w:rPr>
          <w:rFonts w:ascii="Tahoma" w:hAnsi="Tahoma" w:cs="Tahoma"/>
          <w:b/>
          <w:sz w:val="18"/>
          <w:szCs w:val="20"/>
          <w:lang w:val="es-MX"/>
        </w:rPr>
        <w:t>Objetivos de trabajo</w:t>
      </w:r>
    </w:p>
    <w:p w14:paraId="09A599D5" w14:textId="4CC3308E" w:rsidR="004F6DF7" w:rsidRPr="009F485A" w:rsidRDefault="004F6DF7" w:rsidP="000B0EA3">
      <w:pPr>
        <w:ind w:left="284"/>
        <w:rPr>
          <w:rFonts w:ascii="Tahoma" w:hAnsi="Tahoma" w:cs="Tahoma"/>
          <w:sz w:val="14"/>
          <w:lang w:val="es-MX"/>
        </w:rPr>
      </w:pPr>
      <w:r w:rsidRPr="009F485A">
        <w:rPr>
          <w:rFonts w:ascii="Tahoma" w:hAnsi="Tahoma" w:cs="Tahoma"/>
          <w:b/>
          <w:sz w:val="14"/>
          <w:lang w:val="es-MX"/>
        </w:rPr>
        <w:t>Instrucciones:</w:t>
      </w:r>
      <w:r w:rsidRPr="009F485A">
        <w:rPr>
          <w:rFonts w:ascii="Tahoma" w:hAnsi="Tahoma" w:cs="Tahoma"/>
          <w:sz w:val="14"/>
          <w:lang w:val="es-MX"/>
        </w:rPr>
        <w:t xml:space="preserve"> </w:t>
      </w:r>
      <w:r w:rsidR="00DD7C05">
        <w:rPr>
          <w:rFonts w:ascii="Tahoma" w:hAnsi="Tahoma" w:cs="Tahoma"/>
          <w:sz w:val="14"/>
          <w:lang w:val="es-MX"/>
        </w:rPr>
        <w:t xml:space="preserve">Estimado </w:t>
      </w:r>
      <w:r w:rsidR="00850BF7" w:rsidRPr="00C671CC">
        <w:rPr>
          <w:rFonts w:ascii="Tahoma" w:hAnsi="Tahoma" w:cs="Tahoma"/>
          <w:sz w:val="14"/>
          <w:lang w:val="es-MX"/>
        </w:rPr>
        <w:t>Asesor de Profesional (Centro de Prácticas</w:t>
      </w:r>
      <w:r w:rsidR="00850BF7">
        <w:rPr>
          <w:rFonts w:ascii="Tahoma" w:hAnsi="Tahoma" w:cs="Tahoma"/>
          <w:sz w:val="16"/>
          <w:lang w:val="es-MX"/>
        </w:rPr>
        <w:t>)</w:t>
      </w:r>
      <w:r w:rsidR="00850BF7" w:rsidRPr="009F485A">
        <w:rPr>
          <w:rFonts w:ascii="Tahoma" w:hAnsi="Tahoma" w:cs="Tahoma"/>
          <w:sz w:val="14"/>
          <w:lang w:val="es-MX"/>
        </w:rPr>
        <w:t xml:space="preserve"> </w:t>
      </w:r>
      <w:r w:rsidR="00850BF7">
        <w:rPr>
          <w:rFonts w:ascii="Tahoma" w:hAnsi="Tahoma" w:cs="Tahoma"/>
          <w:sz w:val="14"/>
          <w:lang w:val="es-MX"/>
        </w:rPr>
        <w:t>d</w:t>
      </w:r>
      <w:r w:rsidR="008D2841" w:rsidRPr="009F485A">
        <w:rPr>
          <w:rFonts w:ascii="Tahoma" w:hAnsi="Tahoma" w:cs="Tahoma"/>
          <w:sz w:val="14"/>
          <w:szCs w:val="20"/>
          <w:lang w:val="es-MX"/>
        </w:rPr>
        <w:t>etermine el grado que refleje mayor proximidad</w:t>
      </w:r>
      <w:r w:rsidRPr="009F485A">
        <w:rPr>
          <w:rFonts w:ascii="Tahoma" w:hAnsi="Tahoma" w:cs="Tahoma"/>
          <w:sz w:val="14"/>
          <w:lang w:val="es-MX"/>
        </w:rPr>
        <w:t xml:space="preserve"> </w:t>
      </w:r>
      <w:r w:rsidR="008D2841" w:rsidRPr="009F485A">
        <w:rPr>
          <w:rFonts w:ascii="Tahoma" w:hAnsi="Tahoma" w:cs="Tahoma"/>
          <w:sz w:val="14"/>
          <w:lang w:val="es-MX"/>
        </w:rPr>
        <w:t>y marque con una X el porcentaje de cumplimiento</w:t>
      </w:r>
      <w:r w:rsidR="008D2841">
        <w:rPr>
          <w:rFonts w:ascii="Tahoma" w:hAnsi="Tahoma" w:cs="Tahoma"/>
          <w:sz w:val="14"/>
          <w:lang w:val="es-MX"/>
        </w:rPr>
        <w:t xml:space="preserve"> o </w:t>
      </w:r>
      <w:r w:rsidRPr="009F485A">
        <w:rPr>
          <w:rFonts w:ascii="Tahoma" w:hAnsi="Tahoma" w:cs="Tahoma"/>
          <w:sz w:val="14"/>
          <w:lang w:val="es-MX"/>
        </w:rPr>
        <w:t xml:space="preserve">la respuesta que </w:t>
      </w:r>
      <w:r w:rsidR="00A241FF" w:rsidRPr="009F485A">
        <w:rPr>
          <w:rFonts w:ascii="Tahoma" w:hAnsi="Tahoma" w:cs="Tahoma"/>
          <w:sz w:val="14"/>
          <w:lang w:val="es-MX"/>
        </w:rPr>
        <w:t>más se acerque a su apreciación</w:t>
      </w:r>
      <w:r w:rsidR="008D2841">
        <w:rPr>
          <w:rFonts w:ascii="Tahoma" w:hAnsi="Tahoma" w:cs="Tahoma"/>
          <w:sz w:val="14"/>
          <w:lang w:val="es-MX"/>
        </w:rPr>
        <w:t>.</w:t>
      </w:r>
    </w:p>
    <w:tbl>
      <w:tblPr>
        <w:tblW w:w="5000" w:type="pct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5"/>
        <w:gridCol w:w="434"/>
        <w:gridCol w:w="434"/>
        <w:gridCol w:w="433"/>
        <w:gridCol w:w="435"/>
        <w:gridCol w:w="433"/>
        <w:gridCol w:w="435"/>
        <w:gridCol w:w="439"/>
      </w:tblGrid>
      <w:tr w:rsidR="004F6DF7" w:rsidRPr="00B5686F" w14:paraId="6B261A69" w14:textId="77777777" w:rsidTr="00C55149">
        <w:trPr>
          <w:trHeight w:val="262"/>
          <w:jc w:val="center"/>
        </w:trPr>
        <w:tc>
          <w:tcPr>
            <w:tcW w:w="3530" w:type="pct"/>
            <w:vMerge w:val="restart"/>
            <w:shd w:val="clear" w:color="auto" w:fill="95B3D7" w:themeFill="accent1" w:themeFillTint="99"/>
            <w:noWrap/>
            <w:vAlign w:val="center"/>
          </w:tcPr>
          <w:p w14:paraId="310B2BEA" w14:textId="36CABD36" w:rsidR="005509A4" w:rsidRPr="00DD7C05" w:rsidRDefault="00F111D0" w:rsidP="00DD7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  <w:t>Evaluación</w:t>
            </w:r>
          </w:p>
        </w:tc>
        <w:tc>
          <w:tcPr>
            <w:tcW w:w="1470" w:type="pct"/>
            <w:gridSpan w:val="7"/>
            <w:shd w:val="clear" w:color="auto" w:fill="B8CCE4" w:themeFill="accent1" w:themeFillTint="66"/>
            <w:noWrap/>
            <w:vAlign w:val="center"/>
          </w:tcPr>
          <w:p w14:paraId="14A077F1" w14:textId="77777777" w:rsidR="004F6DF7" w:rsidRPr="00B5686F" w:rsidRDefault="004F6DF7" w:rsidP="000B0EA3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  <w:t>% Porcentaje de cumplimiento</w:t>
            </w:r>
          </w:p>
        </w:tc>
      </w:tr>
      <w:tr w:rsidR="000E2FCF" w:rsidRPr="00B5686F" w14:paraId="2A5C1138" w14:textId="77777777" w:rsidTr="00C55149">
        <w:trPr>
          <w:trHeight w:val="266"/>
          <w:jc w:val="center"/>
        </w:trPr>
        <w:tc>
          <w:tcPr>
            <w:tcW w:w="3530" w:type="pct"/>
            <w:vMerge/>
            <w:shd w:val="clear" w:color="auto" w:fill="95B3D7" w:themeFill="accent1" w:themeFillTint="99"/>
            <w:vAlign w:val="center"/>
          </w:tcPr>
          <w:p w14:paraId="2FD02163" w14:textId="77777777" w:rsidR="000E2FCF" w:rsidRPr="00B5686F" w:rsidRDefault="000E2FCF" w:rsidP="000B0EA3">
            <w:pPr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5E9D9487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&lt;50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5E57D668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50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AC94C0A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60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477709ED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70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CC4B153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80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60D38A07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90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14:paraId="2E631652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100</w:t>
            </w:r>
          </w:p>
        </w:tc>
      </w:tr>
      <w:tr w:rsidR="000E2FCF" w:rsidRPr="00B5686F" w14:paraId="5A97B274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290D6B7C" w14:textId="77777777" w:rsidR="000E2FCF" w:rsidRPr="00B5686F" w:rsidRDefault="000E2FCF" w:rsidP="00E806A4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Cumplimiento de metas establecidas en el 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Registro del Plan de Trabajo.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2E13B3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5AA0F57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381B4C5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A4C2D8D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277C377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367ACE3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1B605B3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439B6AD9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08A600CF" w14:textId="77777777" w:rsidR="000E2FCF" w:rsidRPr="00B5686F" w:rsidRDefault="000E2FCF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Asistencia y puntualidad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379B18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4E9D82C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BAFFA19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91A3BB7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7E71C2E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D4E250D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69F0528A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62BA017F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3C5EE431" w14:textId="77777777" w:rsidR="000E2FCF" w:rsidRPr="00B5686F" w:rsidRDefault="000E2FCF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Calidad y presentación en trabajos asignados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F65121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37360C9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7C54B87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9367976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19DE8CFF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9D3C00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1B7B42AF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2F078592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14D861BF" w14:textId="77777777" w:rsidR="000E2FCF" w:rsidRPr="00B5686F" w:rsidRDefault="000E2FCF" w:rsidP="00F42A02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Creatividad e innovación 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mostrada </w:t>
            </w:r>
            <w:r w:rsidR="00F42A02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en el cumplimiento de 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las tareas</w:t>
            </w:r>
            <w:r w:rsidR="00F42A02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 asignadas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4C2A927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8427E6F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49F9249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5FCAA03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79131F09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D9A967A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5E8BAA0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5CE301D4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4E9C0B81" w14:textId="77777777" w:rsidR="000E2FCF" w:rsidRPr="00B5686F" w:rsidRDefault="000E2FCF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Aplicación del conocimiento teórico práctico en el desempeño de tareas asignadas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372290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D9DEC14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E76ADF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9FD538B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67AE1C7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3344086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769C151D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1169DD" w:rsidRPr="00B5686F" w14:paraId="2430A71B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0BCA0B71" w14:textId="77777777" w:rsidR="001169DD" w:rsidRPr="00B5686F" w:rsidRDefault="001169DD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Desarrollo de nuevas competencias</w:t>
            </w:r>
            <w:r w:rsidR="00E806A4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125B754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EF70414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6564690D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81F063E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393F4F4B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4CD1B0C2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2376EB61" w14:textId="77777777" w:rsidR="001169DD" w:rsidRPr="00B5686F" w:rsidRDefault="001169D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</w:tbl>
    <w:p w14:paraId="7987797E" w14:textId="77777777" w:rsidR="000E319A" w:rsidRPr="00B5686F" w:rsidRDefault="000E319A" w:rsidP="000E319A">
      <w:pPr>
        <w:ind w:left="426"/>
        <w:rPr>
          <w:rFonts w:ascii="Tahoma" w:hAnsi="Tahoma" w:cs="Tahoma"/>
          <w:b/>
          <w:sz w:val="18"/>
          <w:szCs w:val="20"/>
          <w:lang w:val="es-MX"/>
        </w:rPr>
      </w:pPr>
    </w:p>
    <w:p w14:paraId="6A37FB78" w14:textId="77777777" w:rsidR="000E2FCF" w:rsidRPr="00B5686F" w:rsidRDefault="00ED5316" w:rsidP="006D0EA6">
      <w:pPr>
        <w:numPr>
          <w:ilvl w:val="0"/>
          <w:numId w:val="1"/>
        </w:numPr>
        <w:ind w:left="284" w:hanging="284"/>
        <w:rPr>
          <w:rFonts w:ascii="Tahoma" w:hAnsi="Tahoma" w:cs="Tahoma"/>
          <w:b/>
          <w:sz w:val="18"/>
          <w:szCs w:val="20"/>
          <w:lang w:val="es-MX"/>
        </w:rPr>
      </w:pPr>
      <w:r>
        <w:rPr>
          <w:rFonts w:ascii="Tahoma" w:hAnsi="Tahoma" w:cs="Tahoma"/>
          <w:b/>
          <w:sz w:val="18"/>
          <w:szCs w:val="20"/>
          <w:lang w:val="es-MX"/>
        </w:rPr>
        <w:t>Desempeño del P</w:t>
      </w:r>
      <w:r w:rsidR="004F6DF7" w:rsidRPr="00B5686F">
        <w:rPr>
          <w:rFonts w:ascii="Tahoma" w:hAnsi="Tahoma" w:cs="Tahoma"/>
          <w:b/>
          <w:sz w:val="18"/>
          <w:szCs w:val="20"/>
          <w:lang w:val="es-MX"/>
        </w:rPr>
        <w:t>racticante</w:t>
      </w:r>
    </w:p>
    <w:p w14:paraId="00B70902" w14:textId="12F613CC" w:rsidR="006D0EA6" w:rsidRPr="009F485A" w:rsidRDefault="006D0EA6" w:rsidP="006D0EA6">
      <w:pPr>
        <w:rPr>
          <w:rFonts w:ascii="Tahoma" w:hAnsi="Tahoma" w:cs="Tahoma"/>
          <w:sz w:val="18"/>
          <w:lang w:val="es-MX"/>
        </w:rPr>
      </w:pPr>
      <w:r w:rsidRPr="009F485A">
        <w:rPr>
          <w:rFonts w:ascii="Tahoma" w:hAnsi="Tahoma" w:cs="Tahoma"/>
          <w:b/>
          <w:sz w:val="14"/>
          <w:szCs w:val="20"/>
          <w:lang w:val="es-MX"/>
        </w:rPr>
        <w:t xml:space="preserve">Instrucciones: </w:t>
      </w:r>
      <w:r w:rsidR="008E579E">
        <w:rPr>
          <w:rFonts w:ascii="Tahoma" w:hAnsi="Tahoma" w:cs="Tahoma"/>
          <w:sz w:val="14"/>
          <w:lang w:val="es-MX"/>
        </w:rPr>
        <w:t xml:space="preserve">Estimado </w:t>
      </w:r>
      <w:r w:rsidR="008E579E" w:rsidRPr="00C671CC">
        <w:rPr>
          <w:rFonts w:ascii="Tahoma" w:hAnsi="Tahoma" w:cs="Tahoma"/>
          <w:sz w:val="14"/>
          <w:lang w:val="es-MX"/>
        </w:rPr>
        <w:t>Asesor de Profesional (Centro de Prácticas</w:t>
      </w:r>
      <w:r w:rsidR="008E579E">
        <w:rPr>
          <w:rFonts w:ascii="Tahoma" w:hAnsi="Tahoma" w:cs="Tahoma"/>
          <w:sz w:val="16"/>
          <w:lang w:val="es-MX"/>
        </w:rPr>
        <w:t>)</w:t>
      </w:r>
      <w:r w:rsidR="008E579E" w:rsidRPr="009F485A">
        <w:rPr>
          <w:rFonts w:ascii="Tahoma" w:hAnsi="Tahoma" w:cs="Tahoma"/>
          <w:sz w:val="14"/>
          <w:lang w:val="es-MX"/>
        </w:rPr>
        <w:t xml:space="preserve"> </w:t>
      </w:r>
      <w:r w:rsidR="008E579E">
        <w:rPr>
          <w:rFonts w:ascii="Tahoma" w:hAnsi="Tahoma" w:cs="Tahoma"/>
          <w:sz w:val="14"/>
          <w:lang w:val="es-MX"/>
        </w:rPr>
        <w:t>d</w:t>
      </w:r>
      <w:r w:rsidR="008E579E" w:rsidRPr="009F485A">
        <w:rPr>
          <w:rFonts w:ascii="Tahoma" w:hAnsi="Tahoma" w:cs="Tahoma"/>
          <w:sz w:val="14"/>
          <w:szCs w:val="20"/>
          <w:lang w:val="es-MX"/>
        </w:rPr>
        <w:t>etermine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 el grado que refleje mayor pr</w:t>
      </w:r>
      <w:r w:rsidR="00ED5316">
        <w:rPr>
          <w:rFonts w:ascii="Tahoma" w:hAnsi="Tahoma" w:cs="Tahoma"/>
          <w:sz w:val="14"/>
          <w:szCs w:val="20"/>
          <w:lang w:val="es-MX"/>
        </w:rPr>
        <w:t>oximidad a las habilidades del P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racticante. Marque con una </w:t>
      </w:r>
      <w:r w:rsidRPr="009F485A">
        <w:rPr>
          <w:rFonts w:ascii="Tahoma" w:hAnsi="Tahoma" w:cs="Tahoma"/>
          <w:b/>
          <w:sz w:val="14"/>
          <w:szCs w:val="20"/>
          <w:u w:val="single"/>
          <w:lang w:val="es-MX"/>
        </w:rPr>
        <w:t xml:space="preserve">X 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con el grado de valoración escogido </w:t>
      </w:r>
      <w:r w:rsidR="00267336" w:rsidRPr="009F485A">
        <w:rPr>
          <w:rFonts w:ascii="Tahoma" w:hAnsi="Tahoma" w:cs="Tahoma"/>
          <w:sz w:val="14"/>
          <w:szCs w:val="20"/>
          <w:lang w:val="es-MX"/>
        </w:rPr>
        <w:t>de acuerdo con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 lo siguiente:</w:t>
      </w:r>
    </w:p>
    <w:p w14:paraId="08E1401C" w14:textId="77777777" w:rsidR="000E2FCF" w:rsidRPr="009F485A" w:rsidRDefault="006D0EA6" w:rsidP="006D0EA6">
      <w:pPr>
        <w:ind w:left="284"/>
        <w:rPr>
          <w:rFonts w:ascii="Tahoma" w:hAnsi="Tahoma" w:cs="Tahoma"/>
          <w:b/>
          <w:sz w:val="14"/>
          <w:szCs w:val="20"/>
          <w:lang w:val="es-MX"/>
        </w:rPr>
      </w:pPr>
      <w:r w:rsidRPr="009F485A">
        <w:rPr>
          <w:rFonts w:ascii="Tahoma" w:hAnsi="Tahoma" w:cs="Tahoma"/>
          <w:b/>
          <w:sz w:val="14"/>
          <w:szCs w:val="20"/>
          <w:lang w:val="es-MX"/>
        </w:rPr>
        <w:t xml:space="preserve">100% </w:t>
      </w:r>
      <w:r w:rsidR="000E2FCF" w:rsidRPr="009F485A">
        <w:rPr>
          <w:rFonts w:ascii="Tahoma" w:hAnsi="Tahoma" w:cs="Tahoma"/>
          <w:sz w:val="14"/>
          <w:szCs w:val="20"/>
          <w:lang w:val="es-MX"/>
        </w:rPr>
        <w:t>Alcanza l</w:t>
      </w:r>
      <w:r w:rsidR="003A5CF9" w:rsidRPr="009F485A">
        <w:rPr>
          <w:rFonts w:ascii="Tahoma" w:hAnsi="Tahoma" w:cs="Tahoma"/>
          <w:sz w:val="14"/>
          <w:szCs w:val="20"/>
          <w:lang w:val="es-MX"/>
        </w:rPr>
        <w:t>as competencias habitualmente, s</w:t>
      </w:r>
      <w:r w:rsidR="000E2FCF" w:rsidRPr="009F485A">
        <w:rPr>
          <w:rFonts w:ascii="Tahoma" w:hAnsi="Tahoma" w:cs="Tahoma"/>
          <w:sz w:val="14"/>
          <w:szCs w:val="20"/>
          <w:lang w:val="es-MX"/>
        </w:rPr>
        <w:t>u desempeño es alto.</w:t>
      </w:r>
    </w:p>
    <w:p w14:paraId="4465365C" w14:textId="77777777" w:rsidR="000E2FCF" w:rsidRPr="009F485A" w:rsidRDefault="000E2FCF" w:rsidP="006D0EA6">
      <w:pPr>
        <w:ind w:left="284"/>
        <w:rPr>
          <w:rFonts w:ascii="Tahoma" w:hAnsi="Tahoma" w:cs="Tahoma"/>
          <w:sz w:val="14"/>
          <w:szCs w:val="20"/>
          <w:lang w:val="es-MX"/>
        </w:rPr>
      </w:pPr>
      <w:r w:rsidRPr="009F485A">
        <w:rPr>
          <w:rFonts w:ascii="Tahoma" w:hAnsi="Tahoma" w:cs="Tahoma"/>
          <w:b/>
          <w:sz w:val="14"/>
          <w:szCs w:val="20"/>
          <w:lang w:val="es-MX"/>
        </w:rPr>
        <w:t xml:space="preserve"> 75% </w:t>
      </w:r>
      <w:r w:rsidRPr="009F485A">
        <w:rPr>
          <w:rFonts w:ascii="Tahoma" w:hAnsi="Tahoma" w:cs="Tahoma"/>
          <w:sz w:val="14"/>
          <w:szCs w:val="20"/>
          <w:lang w:val="es-MX"/>
        </w:rPr>
        <w:t>Habit</w:t>
      </w:r>
      <w:r w:rsidR="003A5CF9" w:rsidRPr="009F485A">
        <w:rPr>
          <w:rFonts w:ascii="Tahoma" w:hAnsi="Tahoma" w:cs="Tahoma"/>
          <w:sz w:val="14"/>
          <w:szCs w:val="20"/>
          <w:lang w:val="es-MX"/>
        </w:rPr>
        <w:t>ualmente alcanza los objetivos,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 su desempeño es bueno.</w:t>
      </w:r>
    </w:p>
    <w:p w14:paraId="79E331A3" w14:textId="77777777" w:rsidR="000E2FCF" w:rsidRPr="009F485A" w:rsidRDefault="000E2FCF" w:rsidP="006D0EA6">
      <w:pPr>
        <w:ind w:left="284"/>
        <w:rPr>
          <w:rFonts w:ascii="Tahoma" w:hAnsi="Tahoma" w:cs="Tahoma"/>
          <w:sz w:val="14"/>
          <w:szCs w:val="20"/>
          <w:lang w:val="es-MX"/>
        </w:rPr>
      </w:pPr>
      <w:r w:rsidRPr="009F485A">
        <w:rPr>
          <w:rFonts w:ascii="Tahoma" w:hAnsi="Tahoma" w:cs="Tahoma"/>
          <w:b/>
          <w:sz w:val="14"/>
          <w:szCs w:val="20"/>
          <w:lang w:val="es-MX"/>
        </w:rPr>
        <w:t xml:space="preserve"> 50%</w:t>
      </w:r>
      <w:r w:rsidRPr="009F485A">
        <w:rPr>
          <w:rFonts w:ascii="Tahoma" w:hAnsi="Tahoma" w:cs="Tahoma"/>
          <w:sz w:val="14"/>
          <w:szCs w:val="20"/>
          <w:lang w:val="es-MX"/>
        </w:rPr>
        <w:t xml:space="preserve"> Alcanza los objetivos, su desempeño es inferior en situaciones de mucha exigencia.</w:t>
      </w:r>
    </w:p>
    <w:p w14:paraId="1BF42404" w14:textId="77777777" w:rsidR="006D0EA6" w:rsidRDefault="006D0EA6" w:rsidP="009F485A">
      <w:pPr>
        <w:ind w:left="284"/>
        <w:rPr>
          <w:rFonts w:ascii="Tahoma" w:hAnsi="Tahoma" w:cs="Tahoma"/>
          <w:b/>
          <w:sz w:val="14"/>
          <w:szCs w:val="20"/>
          <w:lang w:val="es-MX"/>
        </w:rPr>
      </w:pPr>
      <w:r w:rsidRPr="009F485A">
        <w:rPr>
          <w:rFonts w:ascii="Tahoma" w:hAnsi="Tahoma" w:cs="Tahoma"/>
          <w:b/>
          <w:sz w:val="14"/>
          <w:szCs w:val="20"/>
          <w:lang w:val="es-MX"/>
        </w:rPr>
        <w:t xml:space="preserve">  0% </w:t>
      </w:r>
      <w:r w:rsidRPr="009F485A">
        <w:rPr>
          <w:rFonts w:ascii="Tahoma" w:hAnsi="Tahoma" w:cs="Tahoma"/>
          <w:sz w:val="14"/>
          <w:szCs w:val="20"/>
          <w:lang w:val="es-MX"/>
        </w:rPr>
        <w:t>Su desempeño se deteriora en situaciones de presión</w:t>
      </w:r>
      <w:r w:rsidRPr="009F485A">
        <w:rPr>
          <w:rFonts w:ascii="Tahoma" w:hAnsi="Tahoma" w:cs="Tahoma"/>
          <w:b/>
          <w:sz w:val="14"/>
          <w:szCs w:val="20"/>
          <w:lang w:val="es-MX"/>
        </w:rPr>
        <w:t>.</w:t>
      </w:r>
    </w:p>
    <w:p w14:paraId="00167337" w14:textId="77777777" w:rsidR="009F485A" w:rsidRPr="00B5686F" w:rsidRDefault="009F485A" w:rsidP="009F485A">
      <w:pPr>
        <w:ind w:left="284"/>
        <w:rPr>
          <w:rFonts w:ascii="Tahoma" w:hAnsi="Tahoma" w:cs="Tahoma"/>
          <w:b/>
          <w:sz w:val="16"/>
          <w:szCs w:val="20"/>
          <w:lang w:val="es-MX"/>
        </w:rPr>
      </w:pPr>
    </w:p>
    <w:p w14:paraId="784EBC93" w14:textId="49892DF7" w:rsidR="00A241FF" w:rsidRPr="002224DB" w:rsidRDefault="004F6DF7" w:rsidP="002224DB">
      <w:pPr>
        <w:pStyle w:val="Prrafodelista"/>
        <w:numPr>
          <w:ilvl w:val="0"/>
          <w:numId w:val="4"/>
        </w:numPr>
        <w:rPr>
          <w:rFonts w:ascii="Tahoma" w:hAnsi="Tahoma" w:cs="Tahoma"/>
          <w:b/>
          <w:sz w:val="16"/>
          <w:szCs w:val="20"/>
          <w:lang w:val="es-MX"/>
        </w:rPr>
      </w:pPr>
      <w:r w:rsidRPr="002224DB">
        <w:rPr>
          <w:rFonts w:ascii="Tahoma" w:hAnsi="Tahoma" w:cs="Tahoma"/>
          <w:b/>
          <w:sz w:val="16"/>
          <w:szCs w:val="20"/>
          <w:lang w:val="es-MX"/>
        </w:rPr>
        <w:t>Conocimientos</w:t>
      </w:r>
      <w:r w:rsidR="00182894" w:rsidRPr="002224DB">
        <w:rPr>
          <w:rFonts w:ascii="Tahoma" w:hAnsi="Tahoma" w:cs="Tahoma"/>
          <w:b/>
          <w:sz w:val="16"/>
          <w:szCs w:val="20"/>
          <w:lang w:val="es-MX"/>
        </w:rPr>
        <w:t xml:space="preserve"> </w:t>
      </w:r>
      <w:r w:rsidRPr="002224DB">
        <w:rPr>
          <w:rFonts w:ascii="Tahoma" w:hAnsi="Tahoma" w:cs="Tahoma"/>
          <w:b/>
          <w:sz w:val="16"/>
          <w:szCs w:val="20"/>
          <w:lang w:val="es-MX"/>
        </w:rPr>
        <w:t>técnicos</w:t>
      </w:r>
    </w:p>
    <w:tbl>
      <w:tblPr>
        <w:tblW w:w="4952" w:type="pct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5"/>
        <w:gridCol w:w="943"/>
        <w:gridCol w:w="943"/>
        <w:gridCol w:w="943"/>
        <w:gridCol w:w="945"/>
      </w:tblGrid>
      <w:tr w:rsidR="006D0EA6" w:rsidRPr="00B5686F" w14:paraId="275C0111" w14:textId="77777777" w:rsidTr="00ED5316">
        <w:trPr>
          <w:trHeight w:val="337"/>
          <w:jc w:val="center"/>
        </w:trPr>
        <w:tc>
          <w:tcPr>
            <w:tcW w:w="3159" w:type="pct"/>
            <w:shd w:val="clear" w:color="auto" w:fill="95B3D7" w:themeFill="accent1" w:themeFillTint="99"/>
            <w:noWrap/>
            <w:vAlign w:val="center"/>
          </w:tcPr>
          <w:p w14:paraId="7FA54B10" w14:textId="77777777" w:rsidR="006D0EA6" w:rsidRPr="00B5686F" w:rsidRDefault="006D0EA6" w:rsidP="006D0EA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460" w:type="pct"/>
            <w:shd w:val="clear" w:color="auto" w:fill="B8CCE4" w:themeFill="accent1" w:themeFillTint="66"/>
            <w:vAlign w:val="center"/>
          </w:tcPr>
          <w:p w14:paraId="033D8F71" w14:textId="77777777" w:rsidR="006D0EA6" w:rsidRPr="00C83225" w:rsidRDefault="00ED5316" w:rsidP="006D0EA6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460" w:type="pct"/>
            <w:shd w:val="clear" w:color="auto" w:fill="B8CCE4" w:themeFill="accent1" w:themeFillTint="66"/>
            <w:vAlign w:val="center"/>
          </w:tcPr>
          <w:p w14:paraId="6BB48172" w14:textId="77777777" w:rsidR="006D0EA6" w:rsidRPr="00C83225" w:rsidRDefault="00ED5316" w:rsidP="006D0EA6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50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460" w:type="pct"/>
            <w:shd w:val="clear" w:color="auto" w:fill="B8CCE4" w:themeFill="accent1" w:themeFillTint="66"/>
            <w:vAlign w:val="center"/>
          </w:tcPr>
          <w:p w14:paraId="06D6D061" w14:textId="77777777" w:rsidR="006D0EA6" w:rsidRPr="00C83225" w:rsidRDefault="00ED5316" w:rsidP="006D0EA6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75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461" w:type="pct"/>
            <w:shd w:val="clear" w:color="auto" w:fill="B8CCE4" w:themeFill="accent1" w:themeFillTint="66"/>
            <w:vAlign w:val="center"/>
          </w:tcPr>
          <w:p w14:paraId="7A04DB3F" w14:textId="77777777" w:rsidR="006D0EA6" w:rsidRPr="00C83225" w:rsidRDefault="00ED5316" w:rsidP="006D0EA6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100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</w:tr>
      <w:tr w:rsidR="006D0EA6" w:rsidRPr="00B5686F" w14:paraId="63E27C7F" w14:textId="77777777" w:rsidTr="00ED5316">
        <w:trPr>
          <w:trHeight w:val="283"/>
          <w:jc w:val="center"/>
        </w:trPr>
        <w:tc>
          <w:tcPr>
            <w:tcW w:w="3159" w:type="pct"/>
            <w:shd w:val="clear" w:color="auto" w:fill="auto"/>
            <w:noWrap/>
            <w:vAlign w:val="center"/>
          </w:tcPr>
          <w:p w14:paraId="0FA1A25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Posee los conocimientos teóricos necesarios para realizar su trabajo.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6DDFA83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4CE046AF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53049245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 </w:t>
            </w:r>
          </w:p>
        </w:tc>
        <w:tc>
          <w:tcPr>
            <w:tcW w:w="461" w:type="pct"/>
          </w:tcPr>
          <w:p w14:paraId="716C5414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6D0EA6" w:rsidRPr="00B5686F" w14:paraId="7DCF12D8" w14:textId="77777777" w:rsidTr="00ED5316">
        <w:trPr>
          <w:trHeight w:val="283"/>
          <w:jc w:val="center"/>
        </w:trPr>
        <w:tc>
          <w:tcPr>
            <w:tcW w:w="3159" w:type="pct"/>
            <w:shd w:val="clear" w:color="auto" w:fill="auto"/>
            <w:noWrap/>
            <w:vAlign w:val="center"/>
          </w:tcPr>
          <w:p w14:paraId="02CF1072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Planea su trabajo y actúa con base a esa planeación.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CB6A600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660B3DDE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0" w:type="pct"/>
          </w:tcPr>
          <w:p w14:paraId="585165C2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1" w:type="pct"/>
          </w:tcPr>
          <w:p w14:paraId="45B9A3D6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6D0EA6" w:rsidRPr="00B5686F" w14:paraId="7D89D85B" w14:textId="77777777" w:rsidTr="00ED5316">
        <w:trPr>
          <w:trHeight w:val="283"/>
          <w:jc w:val="center"/>
        </w:trPr>
        <w:tc>
          <w:tcPr>
            <w:tcW w:w="3159" w:type="pct"/>
            <w:shd w:val="clear" w:color="auto" w:fill="auto"/>
            <w:noWrap/>
            <w:vAlign w:val="center"/>
          </w:tcPr>
          <w:p w14:paraId="0C12DAF6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Requiere supervisión y apoyo constante para realizar su trabajo.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4A66D7D3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667285ED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0" w:type="pct"/>
          </w:tcPr>
          <w:p w14:paraId="5288D1DA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1" w:type="pct"/>
          </w:tcPr>
          <w:p w14:paraId="65E78297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6D0EA6" w:rsidRPr="00B5686F" w14:paraId="716745E3" w14:textId="77777777" w:rsidTr="00ED5316">
        <w:trPr>
          <w:trHeight w:val="283"/>
          <w:jc w:val="center"/>
        </w:trPr>
        <w:tc>
          <w:tcPr>
            <w:tcW w:w="3159" w:type="pct"/>
            <w:shd w:val="clear" w:color="auto" w:fill="auto"/>
            <w:noWrap/>
            <w:vAlign w:val="center"/>
          </w:tcPr>
          <w:p w14:paraId="2C3E24C7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Tiene habilidad para utilizar la tecnología en su trabajo.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6715BABC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47A9B356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0" w:type="pct"/>
          </w:tcPr>
          <w:p w14:paraId="5451B971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1" w:type="pct"/>
          </w:tcPr>
          <w:p w14:paraId="5E43FDAA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6D0EA6" w:rsidRPr="00B5686F" w14:paraId="32F2E4F3" w14:textId="77777777" w:rsidTr="00ED5316">
        <w:trPr>
          <w:trHeight w:val="283"/>
          <w:jc w:val="center"/>
        </w:trPr>
        <w:tc>
          <w:tcPr>
            <w:tcW w:w="3159" w:type="pct"/>
            <w:shd w:val="clear" w:color="auto" w:fill="auto"/>
            <w:noWrap/>
            <w:vAlign w:val="center"/>
          </w:tcPr>
          <w:p w14:paraId="21F0FB38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Aplica sus conocimientos en las actividades que realiza.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34E26099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460" w:type="pct"/>
          </w:tcPr>
          <w:p w14:paraId="6BA08B78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0" w:type="pct"/>
          </w:tcPr>
          <w:p w14:paraId="09137C26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61" w:type="pct"/>
          </w:tcPr>
          <w:p w14:paraId="4B8E7387" w14:textId="77777777" w:rsidR="006D0EA6" w:rsidRPr="00B5686F" w:rsidRDefault="006D0EA6" w:rsidP="000B0EA3">
            <w:pPr>
              <w:jc w:val="center"/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</w:tbl>
    <w:p w14:paraId="2B460F20" w14:textId="77777777" w:rsidR="000E319A" w:rsidRPr="00B5686F" w:rsidRDefault="000E319A" w:rsidP="000B0EA3">
      <w:pPr>
        <w:ind w:left="426"/>
        <w:rPr>
          <w:rFonts w:ascii="Tahoma" w:hAnsi="Tahoma" w:cs="Tahoma"/>
          <w:b/>
          <w:sz w:val="18"/>
          <w:szCs w:val="20"/>
          <w:lang w:val="es-MX"/>
        </w:rPr>
      </w:pPr>
    </w:p>
    <w:p w14:paraId="2E578BDB" w14:textId="041900CC" w:rsidR="004F6DF7" w:rsidRPr="002224DB" w:rsidRDefault="002224DB" w:rsidP="002224DB">
      <w:pPr>
        <w:rPr>
          <w:rFonts w:ascii="Tahoma" w:hAnsi="Tahoma" w:cs="Tahoma"/>
          <w:b/>
          <w:sz w:val="16"/>
          <w:szCs w:val="20"/>
          <w:lang w:val="es-MX"/>
        </w:rPr>
      </w:pPr>
      <w:r>
        <w:rPr>
          <w:rFonts w:ascii="Tahoma" w:hAnsi="Tahoma" w:cs="Tahoma"/>
          <w:b/>
          <w:sz w:val="16"/>
          <w:szCs w:val="20"/>
          <w:lang w:val="es-MX"/>
        </w:rPr>
        <w:t xml:space="preserve">       </w:t>
      </w:r>
      <w:r w:rsidR="006D0EA6" w:rsidRPr="002224DB">
        <w:rPr>
          <w:rFonts w:ascii="Tahoma" w:hAnsi="Tahoma" w:cs="Tahoma"/>
          <w:b/>
          <w:sz w:val="16"/>
          <w:szCs w:val="20"/>
          <w:lang w:val="es-MX"/>
        </w:rPr>
        <w:t>2</w:t>
      </w:r>
      <w:r w:rsidR="004F6DF7" w:rsidRPr="002224DB">
        <w:rPr>
          <w:rFonts w:ascii="Tahoma" w:hAnsi="Tahoma" w:cs="Tahoma"/>
          <w:b/>
          <w:sz w:val="16"/>
          <w:szCs w:val="20"/>
          <w:lang w:val="es-MX"/>
        </w:rPr>
        <w:t xml:space="preserve">. </w:t>
      </w:r>
      <w:r>
        <w:rPr>
          <w:rFonts w:ascii="Tahoma" w:hAnsi="Tahoma" w:cs="Tahoma"/>
          <w:b/>
          <w:sz w:val="16"/>
          <w:szCs w:val="20"/>
          <w:lang w:val="es-MX"/>
        </w:rPr>
        <w:t xml:space="preserve"> </w:t>
      </w:r>
      <w:r w:rsidR="004F6DF7" w:rsidRPr="002224DB">
        <w:rPr>
          <w:rFonts w:ascii="Tahoma" w:hAnsi="Tahoma" w:cs="Tahoma"/>
          <w:b/>
          <w:sz w:val="16"/>
          <w:szCs w:val="20"/>
          <w:lang w:val="es-MX"/>
        </w:rPr>
        <w:t>Habilidades demostradas en su desempeño</w:t>
      </w:r>
    </w:p>
    <w:tbl>
      <w:tblPr>
        <w:tblW w:w="496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549"/>
        <w:gridCol w:w="5855"/>
        <w:gridCol w:w="735"/>
        <w:gridCol w:w="594"/>
        <w:gridCol w:w="594"/>
        <w:gridCol w:w="594"/>
      </w:tblGrid>
      <w:tr w:rsidR="006D0EA6" w:rsidRPr="00B5686F" w14:paraId="5B51E8CC" w14:textId="77777777" w:rsidTr="00ED5316">
        <w:trPr>
          <w:trHeight w:val="315"/>
        </w:trPr>
        <w:tc>
          <w:tcPr>
            <w:tcW w:w="924" w:type="pct"/>
            <w:gridSpan w:val="2"/>
            <w:shd w:val="clear" w:color="auto" w:fill="95B3D7" w:themeFill="accent1" w:themeFillTint="99"/>
            <w:vAlign w:val="center"/>
          </w:tcPr>
          <w:p w14:paraId="796AF401" w14:textId="77777777" w:rsidR="006D0EA6" w:rsidRPr="00B5686F" w:rsidRDefault="006D0EA6" w:rsidP="00ED531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8"/>
                <w:szCs w:val="20"/>
                <w:lang w:val="es-MX" w:eastAsia="es-MX"/>
              </w:rPr>
              <w:t>Habilidades</w:t>
            </w:r>
          </w:p>
        </w:tc>
        <w:tc>
          <w:tcPr>
            <w:tcW w:w="2851" w:type="pct"/>
            <w:shd w:val="clear" w:color="auto" w:fill="95B3D7" w:themeFill="accent1" w:themeFillTint="99"/>
            <w:vAlign w:val="center"/>
          </w:tcPr>
          <w:p w14:paraId="171FB0CB" w14:textId="77777777" w:rsidR="006D0EA6" w:rsidRPr="00B5686F" w:rsidRDefault="006D0EA6" w:rsidP="00ED531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8"/>
                <w:szCs w:val="20"/>
                <w:lang w:val="es-MX" w:eastAsia="es-MX"/>
              </w:rPr>
              <w:t>Descripción</w:t>
            </w:r>
          </w:p>
        </w:tc>
        <w:tc>
          <w:tcPr>
            <w:tcW w:w="358" w:type="pct"/>
            <w:shd w:val="clear" w:color="auto" w:fill="B8CCE4" w:themeFill="accent1" w:themeFillTint="66"/>
            <w:vAlign w:val="center"/>
          </w:tcPr>
          <w:p w14:paraId="35CE1AE9" w14:textId="77777777" w:rsidR="006D0EA6" w:rsidRPr="00C83225" w:rsidRDefault="00ED5316" w:rsidP="00557A11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289" w:type="pct"/>
            <w:shd w:val="clear" w:color="auto" w:fill="B8CCE4" w:themeFill="accent1" w:themeFillTint="66"/>
            <w:noWrap/>
            <w:vAlign w:val="center"/>
          </w:tcPr>
          <w:p w14:paraId="3EEB3B34" w14:textId="77777777" w:rsidR="006D0EA6" w:rsidRPr="00C83225" w:rsidRDefault="00ED5316" w:rsidP="00557A11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50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289" w:type="pct"/>
            <w:shd w:val="clear" w:color="auto" w:fill="B8CCE4" w:themeFill="accent1" w:themeFillTint="66"/>
            <w:vAlign w:val="center"/>
          </w:tcPr>
          <w:p w14:paraId="614B1C92" w14:textId="77777777" w:rsidR="006D0EA6" w:rsidRPr="00C83225" w:rsidRDefault="00ED5316" w:rsidP="00557A11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75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  <w:tc>
          <w:tcPr>
            <w:tcW w:w="289" w:type="pct"/>
            <w:shd w:val="clear" w:color="auto" w:fill="B8CCE4" w:themeFill="accent1" w:themeFillTint="66"/>
            <w:noWrap/>
            <w:vAlign w:val="center"/>
          </w:tcPr>
          <w:p w14:paraId="1993EF59" w14:textId="77777777" w:rsidR="006D0EA6" w:rsidRPr="00C83225" w:rsidRDefault="00ED5316" w:rsidP="00557A11">
            <w:pPr>
              <w:jc w:val="center"/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</w:pPr>
            <w:r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100</w:t>
            </w:r>
            <w:r w:rsidR="006D0EA6" w:rsidRPr="00C83225">
              <w:rPr>
                <w:rFonts w:ascii="Tahoma" w:hAnsi="Tahoma" w:cs="Tahoma"/>
                <w:b/>
                <w:bCs/>
                <w:sz w:val="14"/>
                <w:szCs w:val="20"/>
                <w:lang w:val="es-MX" w:eastAsia="es-MX"/>
              </w:rPr>
              <w:t>%</w:t>
            </w:r>
          </w:p>
        </w:tc>
      </w:tr>
      <w:tr w:rsidR="006D0EA6" w:rsidRPr="00B5686F" w14:paraId="46422D2B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705CAE2D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E92ECE9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Responsabilidad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55976429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Se compromete con la realización de las actividades que le son asignadas.</w:t>
            </w:r>
          </w:p>
        </w:tc>
        <w:tc>
          <w:tcPr>
            <w:tcW w:w="358" w:type="pct"/>
            <w:vAlign w:val="center"/>
          </w:tcPr>
          <w:p w14:paraId="2BEA579B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82F9F90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3609316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19B81674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44E5738E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73CB99F8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4DEA6A5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Seguridad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4CABE2FB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Demuestra tener confianza en sí mismo para realizar una tarea, reto, tomar una decisión o exponer su punto de vista</w:t>
            </w:r>
          </w:p>
        </w:tc>
        <w:tc>
          <w:tcPr>
            <w:tcW w:w="358" w:type="pct"/>
            <w:vAlign w:val="center"/>
          </w:tcPr>
          <w:p w14:paraId="792F854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F181928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4A89E7D3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278F70C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3CA3ED21" w14:textId="77777777" w:rsidTr="006D0EA6">
        <w:trPr>
          <w:trHeight w:val="510"/>
        </w:trPr>
        <w:tc>
          <w:tcPr>
            <w:tcW w:w="170" w:type="pct"/>
            <w:vAlign w:val="center"/>
          </w:tcPr>
          <w:p w14:paraId="318EE774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lastRenderedPageBreak/>
              <w:t>3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25210F3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Trabajo en equipo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316122E1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Tiene facilidad para relacionarse con el personal y comprende que sus actividades son importantes para el cumplimiento de actividades de los demás</w:t>
            </w:r>
          </w:p>
        </w:tc>
        <w:tc>
          <w:tcPr>
            <w:tcW w:w="358" w:type="pct"/>
            <w:vAlign w:val="center"/>
          </w:tcPr>
          <w:p w14:paraId="7683DB17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3B78FAE4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2B3DC848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7C39489F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62D993B7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77CCDE15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970B655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Iniciativa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440F812B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Demuestra ser emprendedor para realizar sus actividades, crear oportunidades y mejorar resultados.</w:t>
            </w:r>
          </w:p>
        </w:tc>
        <w:tc>
          <w:tcPr>
            <w:tcW w:w="358" w:type="pct"/>
            <w:vAlign w:val="center"/>
          </w:tcPr>
          <w:p w14:paraId="21DB217E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6EA0B490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263BF7B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659A130C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334CB1E9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5004C3F2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1DE0D67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Habilidad analítica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1EB5173D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Tiene capacidad para identificar problemas. Sabe manejar datos relevantes. Determina de forma adecuada información significativa.</w:t>
            </w:r>
          </w:p>
        </w:tc>
        <w:tc>
          <w:tcPr>
            <w:tcW w:w="358" w:type="pct"/>
            <w:vAlign w:val="center"/>
          </w:tcPr>
          <w:p w14:paraId="24494B70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ADFDE15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69578FA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5F2F43E6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3B88E458" w14:textId="77777777" w:rsidTr="006D0EA6">
        <w:trPr>
          <w:trHeight w:val="510"/>
        </w:trPr>
        <w:tc>
          <w:tcPr>
            <w:tcW w:w="170" w:type="pct"/>
            <w:vAlign w:val="center"/>
          </w:tcPr>
          <w:p w14:paraId="20520BF1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6A0DD4B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Adaptabilidad al cambio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64563752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 xml:space="preserve">Muestra capacidad para adaptarse a los cambios y de modificar la propia conducta para alcanzar determinados objetivos cuando surgen dificultades, nuevos datos o cambios en el medio. </w:t>
            </w:r>
          </w:p>
        </w:tc>
        <w:tc>
          <w:tcPr>
            <w:tcW w:w="358" w:type="pct"/>
            <w:vAlign w:val="center"/>
          </w:tcPr>
          <w:p w14:paraId="5A954404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B5F37A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7EE5DDB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5377F1ED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42E20727" w14:textId="77777777" w:rsidTr="006D0EA6">
        <w:trPr>
          <w:trHeight w:val="170"/>
        </w:trPr>
        <w:tc>
          <w:tcPr>
            <w:tcW w:w="170" w:type="pct"/>
            <w:vAlign w:val="center"/>
          </w:tcPr>
          <w:p w14:paraId="0DACD63E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AA3CCEF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Capacidad para aprender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38F9C072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Asimila y aplica de forma eficaz nueva información.</w:t>
            </w:r>
          </w:p>
        </w:tc>
        <w:tc>
          <w:tcPr>
            <w:tcW w:w="358" w:type="pct"/>
            <w:vAlign w:val="center"/>
          </w:tcPr>
          <w:p w14:paraId="6058A42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439EB56D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3AA2EC17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174811DD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4CF65166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74394206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3A6DEBC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Comunicación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43BBA432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 xml:space="preserve">Muestra capacidad para expresar las ideas en forma eficaz en situaciones individuales y grupales. </w:t>
            </w:r>
          </w:p>
        </w:tc>
        <w:tc>
          <w:tcPr>
            <w:tcW w:w="358" w:type="pct"/>
            <w:vAlign w:val="center"/>
          </w:tcPr>
          <w:p w14:paraId="1096DA1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639B2F3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6E92BACA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0E14BF29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36B52BBC" w14:textId="77777777" w:rsidTr="006D0EA6">
        <w:trPr>
          <w:trHeight w:val="510"/>
        </w:trPr>
        <w:tc>
          <w:tcPr>
            <w:tcW w:w="170" w:type="pct"/>
            <w:vAlign w:val="center"/>
          </w:tcPr>
          <w:p w14:paraId="209D972A" w14:textId="77777777" w:rsidR="006D0EA6" w:rsidRPr="00B5686F" w:rsidRDefault="0095251B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8BCE951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Liderazgo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624FB811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 xml:space="preserve">Tiene la habilidad necesaria para orientar la acción de los grupos humanos en una dirección determinada y participa anticipando escenarios de desarrollo de la acción de ese grupo. </w:t>
            </w:r>
          </w:p>
        </w:tc>
        <w:tc>
          <w:tcPr>
            <w:tcW w:w="358" w:type="pct"/>
            <w:vAlign w:val="center"/>
          </w:tcPr>
          <w:p w14:paraId="275556BE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FED8673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264BB1EF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40F5F497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70DF7330" w14:textId="77777777" w:rsidTr="006D0EA6">
        <w:trPr>
          <w:trHeight w:val="510"/>
        </w:trPr>
        <w:tc>
          <w:tcPr>
            <w:tcW w:w="170" w:type="pct"/>
            <w:vAlign w:val="center"/>
          </w:tcPr>
          <w:p w14:paraId="5F5B8DD5" w14:textId="77777777" w:rsidR="006D0EA6" w:rsidRPr="00B5686F" w:rsidRDefault="006D0EA6" w:rsidP="0095251B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1</w:t>
            </w:r>
            <w:r w:rsidR="0095251B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65D099B" w14:textId="05624790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Planificación y organización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4A46685C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Demuestra capacidad de identificar y reconocer información significativa y/o relevante para determinar eficazmente las metas principales.</w:t>
            </w:r>
          </w:p>
        </w:tc>
        <w:tc>
          <w:tcPr>
            <w:tcW w:w="358" w:type="pct"/>
            <w:vAlign w:val="center"/>
          </w:tcPr>
          <w:p w14:paraId="0A1E5E3A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4A119184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1F084282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1AEC28A1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  <w:tr w:rsidR="006D0EA6" w:rsidRPr="00B5686F" w14:paraId="42794817" w14:textId="77777777" w:rsidTr="006D0EA6">
        <w:trPr>
          <w:trHeight w:val="397"/>
        </w:trPr>
        <w:tc>
          <w:tcPr>
            <w:tcW w:w="170" w:type="pct"/>
            <w:vAlign w:val="center"/>
          </w:tcPr>
          <w:p w14:paraId="4752FC50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1</w:t>
            </w:r>
            <w:r w:rsidR="0095251B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5A656E9" w14:textId="77777777" w:rsidR="006D0EA6" w:rsidRPr="00B5686F" w:rsidRDefault="006D0EA6" w:rsidP="000B0EA3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8"/>
                <w:szCs w:val="18"/>
                <w:lang w:val="es-MX" w:eastAsia="es-MX"/>
              </w:rPr>
              <w:t>Ética profesional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69611E48" w14:textId="77777777" w:rsidR="006D0EA6" w:rsidRPr="00B5686F" w:rsidRDefault="006D0EA6" w:rsidP="003312A1">
            <w:pPr>
              <w:jc w:val="both"/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eastAsia="Arial Unicode MS" w:hAnsi="Tahoma" w:cs="Tahoma"/>
                <w:color w:val="000000"/>
                <w:sz w:val="16"/>
                <w:szCs w:val="18"/>
                <w:lang w:val="es-MX" w:eastAsia="es-MX"/>
              </w:rPr>
              <w:t>Actúa con valores morales y buenas prácticas profesionales, respetando las políticas organizacionales.</w:t>
            </w:r>
          </w:p>
        </w:tc>
        <w:tc>
          <w:tcPr>
            <w:tcW w:w="358" w:type="pct"/>
            <w:vAlign w:val="center"/>
          </w:tcPr>
          <w:p w14:paraId="4DD390BD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486481AB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18"/>
                <w:lang w:val="es-MX" w:eastAsia="es-MX"/>
              </w:rPr>
              <w:t> </w:t>
            </w:r>
          </w:p>
        </w:tc>
        <w:tc>
          <w:tcPr>
            <w:tcW w:w="289" w:type="pct"/>
            <w:vAlign w:val="center"/>
          </w:tcPr>
          <w:p w14:paraId="52CF633F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  <w:tc>
          <w:tcPr>
            <w:tcW w:w="289" w:type="pct"/>
            <w:vAlign w:val="center"/>
          </w:tcPr>
          <w:p w14:paraId="791F57D4" w14:textId="77777777" w:rsidR="006D0EA6" w:rsidRPr="00B5686F" w:rsidRDefault="006D0EA6" w:rsidP="000B0EA3">
            <w:pPr>
              <w:rPr>
                <w:rFonts w:ascii="Tahoma" w:hAnsi="Tahoma" w:cs="Tahoma"/>
                <w:sz w:val="16"/>
                <w:szCs w:val="18"/>
                <w:lang w:val="es-MX" w:eastAsia="es-MX"/>
              </w:rPr>
            </w:pPr>
          </w:p>
        </w:tc>
      </w:tr>
    </w:tbl>
    <w:p w14:paraId="41CF7FBC" w14:textId="77777777" w:rsidR="00F867B8" w:rsidRPr="00B5686F" w:rsidRDefault="00F867B8" w:rsidP="000B0EA3">
      <w:pPr>
        <w:rPr>
          <w:rFonts w:ascii="Tahoma" w:hAnsi="Tahoma" w:cs="Tahoma"/>
          <w:b/>
          <w:sz w:val="18"/>
          <w:szCs w:val="20"/>
          <w:lang w:val="es-MX"/>
        </w:rPr>
      </w:pPr>
    </w:p>
    <w:p w14:paraId="50641FEB" w14:textId="77777777" w:rsidR="004F6DF7" w:rsidRPr="00B5686F" w:rsidRDefault="004F6DF7" w:rsidP="000B0EA3">
      <w:pPr>
        <w:numPr>
          <w:ilvl w:val="0"/>
          <w:numId w:val="1"/>
        </w:numPr>
        <w:rPr>
          <w:rFonts w:ascii="Tahoma" w:hAnsi="Tahoma" w:cs="Tahoma"/>
          <w:b/>
          <w:sz w:val="18"/>
          <w:szCs w:val="20"/>
          <w:lang w:val="es-MX"/>
        </w:rPr>
      </w:pPr>
      <w:r w:rsidRPr="00B5686F">
        <w:rPr>
          <w:rFonts w:ascii="Tahoma" w:hAnsi="Tahoma" w:cs="Tahoma"/>
          <w:b/>
          <w:sz w:val="18"/>
          <w:szCs w:val="20"/>
          <w:lang w:val="es-MX"/>
        </w:rPr>
        <w:t>Comentarios finales</w:t>
      </w:r>
    </w:p>
    <w:p w14:paraId="2C29654C" w14:textId="77777777" w:rsidR="006D0EA6" w:rsidRPr="00B5686F" w:rsidRDefault="006D0EA6" w:rsidP="006D0EA6">
      <w:pPr>
        <w:ind w:left="720"/>
        <w:rPr>
          <w:rFonts w:ascii="Tahoma" w:hAnsi="Tahoma" w:cs="Tahoma"/>
          <w:b/>
          <w:sz w:val="18"/>
          <w:szCs w:val="20"/>
          <w:lang w:val="es-MX"/>
        </w:rPr>
      </w:pP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348"/>
      </w:tblGrid>
      <w:tr w:rsidR="00A241FF" w:rsidRPr="00B5686F" w14:paraId="5D3F7EE2" w14:textId="77777777" w:rsidTr="006D0EA6">
        <w:trPr>
          <w:trHeight w:val="747"/>
        </w:trPr>
        <w:tc>
          <w:tcPr>
            <w:tcW w:w="5000" w:type="pct"/>
            <w:shd w:val="clear" w:color="auto" w:fill="auto"/>
          </w:tcPr>
          <w:p w14:paraId="4B1FCFCD" w14:textId="77777777" w:rsidR="00A241FF" w:rsidRPr="00B5686F" w:rsidRDefault="00ED5316" w:rsidP="006B11F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1.- Áreas</w:t>
            </w:r>
            <w:r w:rsidR="006B11F0" w:rsidRPr="00B5686F">
              <w:rPr>
                <w:rFonts w:ascii="Tahoma" w:hAnsi="Tahoma" w:cs="Tahoma"/>
                <w:sz w:val="20"/>
                <w:szCs w:val="20"/>
                <w:lang w:val="es-MX"/>
              </w:rPr>
              <w:t xml:space="preserve"> </w:t>
            </w:r>
            <w:r w:rsidR="00A241FF" w:rsidRPr="00B5686F">
              <w:rPr>
                <w:rFonts w:ascii="Tahoma" w:hAnsi="Tahoma" w:cs="Tahoma"/>
                <w:sz w:val="20"/>
                <w:szCs w:val="20"/>
                <w:lang w:val="es-MX"/>
              </w:rPr>
              <w:t>disciplinarias o persona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t>les que recomienda reforzar al P</w:t>
            </w:r>
            <w:r w:rsidR="00A241FF" w:rsidRPr="00B5686F">
              <w:rPr>
                <w:rFonts w:ascii="Tahoma" w:hAnsi="Tahoma" w:cs="Tahoma"/>
                <w:sz w:val="20"/>
                <w:szCs w:val="20"/>
                <w:lang w:val="es-MX"/>
              </w:rPr>
              <w:t>racticante:</w:t>
            </w:r>
          </w:p>
          <w:p w14:paraId="1E73D859" w14:textId="77777777" w:rsidR="00A241FF" w:rsidRPr="00B5686F" w:rsidRDefault="00A241FF" w:rsidP="006B11F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241FF" w:rsidRPr="00B5686F" w14:paraId="76D144BB" w14:textId="77777777" w:rsidTr="006D0EA6">
        <w:trPr>
          <w:trHeight w:val="828"/>
        </w:trPr>
        <w:tc>
          <w:tcPr>
            <w:tcW w:w="5000" w:type="pct"/>
            <w:shd w:val="clear" w:color="auto" w:fill="auto"/>
          </w:tcPr>
          <w:p w14:paraId="67F398EA" w14:textId="77777777" w:rsidR="00A241FF" w:rsidRPr="00B5686F" w:rsidRDefault="00A241FF" w:rsidP="000B0EA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20"/>
                <w:szCs w:val="20"/>
                <w:lang w:val="es-MX"/>
              </w:rPr>
              <w:t xml:space="preserve">2.- Observaciones y/o comentarios adicionales sobre el programa de </w:t>
            </w:r>
            <w:r w:rsidR="00ED5316" w:rsidRPr="00C83225">
              <w:rPr>
                <w:rFonts w:ascii="Tahoma" w:hAnsi="Tahoma" w:cs="Tahoma"/>
                <w:sz w:val="20"/>
                <w:szCs w:val="20"/>
                <w:lang w:val="es-MX"/>
              </w:rPr>
              <w:t>Prácticas de Profesionalización</w:t>
            </w:r>
            <w:r w:rsidR="006B11F0" w:rsidRPr="00B5686F">
              <w:rPr>
                <w:rFonts w:ascii="Tahoma" w:hAnsi="Tahoma" w:cs="Tahoma"/>
                <w:sz w:val="20"/>
                <w:szCs w:val="20"/>
                <w:lang w:val="es-MX"/>
              </w:rPr>
              <w:t>:</w:t>
            </w:r>
          </w:p>
          <w:p w14:paraId="073E29AB" w14:textId="77777777" w:rsidR="00C25F2E" w:rsidRPr="00B5686F" w:rsidRDefault="00C25F2E" w:rsidP="000B0EA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04E09F71" w14:textId="77777777" w:rsidR="00D55840" w:rsidRPr="00B5686F" w:rsidRDefault="00D55840" w:rsidP="000B0EA3">
      <w:pPr>
        <w:rPr>
          <w:rFonts w:ascii="Tahoma" w:hAnsi="Tahoma" w:cs="Tahoma"/>
          <w:b/>
          <w:sz w:val="18"/>
          <w:szCs w:val="20"/>
          <w:lang w:val="es-MX"/>
        </w:rPr>
      </w:pPr>
    </w:p>
    <w:tbl>
      <w:tblPr>
        <w:tblpPr w:leftFromText="141" w:rightFromText="141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F62699" w:rsidRPr="007616AD" w14:paraId="24CD1749" w14:textId="77777777" w:rsidTr="00CF7221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DB9FE32" w14:textId="77777777" w:rsidR="00F62699" w:rsidRDefault="00F62699" w:rsidP="00CF7221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359885A" w14:textId="77777777" w:rsidR="00F62699" w:rsidRDefault="00F62699" w:rsidP="00CF7221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CD0A36A" w14:textId="77777777" w:rsidR="00F62699" w:rsidRDefault="00F62699" w:rsidP="00CF7221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B19CE43" w14:textId="480383D8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>Sustituye este texto con el nombre de tu Asesor</w:t>
            </w:r>
          </w:p>
        </w:tc>
        <w:tc>
          <w:tcPr>
            <w:tcW w:w="850" w:type="dxa"/>
            <w:shd w:val="clear" w:color="auto" w:fill="auto"/>
          </w:tcPr>
          <w:p w14:paraId="780A8F04" w14:textId="77777777" w:rsidR="00F62699" w:rsidRPr="007616AD" w:rsidRDefault="00F62699" w:rsidP="00CF7221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81D92E0" w14:textId="77777777" w:rsidR="00F62699" w:rsidRDefault="00F62699" w:rsidP="00CF7221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198701F" w14:textId="77777777" w:rsidR="00F62699" w:rsidRDefault="00F62699" w:rsidP="00CF7221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0121972" w14:textId="77777777" w:rsidR="00F62699" w:rsidRDefault="00F62699" w:rsidP="00CF7221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1670F7F" w14:textId="77777777" w:rsidR="00F62699" w:rsidRDefault="00F62699" w:rsidP="00CF7221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9CA2FE3" w14:textId="77777777" w:rsidR="00F62699" w:rsidRDefault="00F62699" w:rsidP="00CF7221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C9BEC83" w14:textId="0FE1A04A" w:rsidR="00F62699" w:rsidRPr="004906BA" w:rsidRDefault="00F62699" w:rsidP="00CF7221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>Sustituye este texto con el nombre de tu Asesor</w:t>
            </w:r>
          </w:p>
        </w:tc>
      </w:tr>
      <w:tr w:rsidR="00F62699" w:rsidRPr="007616AD" w14:paraId="1662E848" w14:textId="77777777" w:rsidTr="00CF7221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6B03201C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 (DCEA)</w:t>
            </w:r>
          </w:p>
        </w:tc>
        <w:tc>
          <w:tcPr>
            <w:tcW w:w="850" w:type="dxa"/>
            <w:shd w:val="clear" w:color="auto" w:fill="auto"/>
          </w:tcPr>
          <w:p w14:paraId="71F3D525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244D9C3" w14:textId="77777777" w:rsidR="00F62699" w:rsidRPr="005140B4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F62699" w:rsidRPr="007616AD" w14:paraId="191159AE" w14:textId="77777777" w:rsidTr="00CF7221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B75CED9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18D399E" w14:textId="77777777" w:rsidR="00F62699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BB92294" w14:textId="77777777" w:rsidR="00FD2BED" w:rsidRDefault="00FD2BED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1171BAA" w14:textId="77777777" w:rsidR="00FD2BED" w:rsidRDefault="00FD2BED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1E833B2" w14:textId="468F0241" w:rsidR="00F62699" w:rsidRPr="007616AD" w:rsidRDefault="00EC0F0D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 xml:space="preserve">Sustituye este texto con tu nombre </w:t>
            </w:r>
          </w:p>
        </w:tc>
        <w:tc>
          <w:tcPr>
            <w:tcW w:w="850" w:type="dxa"/>
            <w:shd w:val="clear" w:color="auto" w:fill="auto"/>
          </w:tcPr>
          <w:p w14:paraId="04141094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10CCBA3C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F62699" w:rsidRPr="005F3F9B" w14:paraId="4EC2C9D6" w14:textId="77777777" w:rsidTr="00CF7221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49AA1F6F" w14:textId="77777777" w:rsidR="00F62699" w:rsidRPr="005F3F9B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1E84BA25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64E5E898" w14:textId="77777777" w:rsidR="00F62699" w:rsidRPr="007616AD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6318F02D" w14:textId="77777777" w:rsidR="00F62699" w:rsidRPr="005F3F9B" w:rsidRDefault="00F62699" w:rsidP="00CF7221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72BC30AD" w14:textId="77777777" w:rsidR="005522CA" w:rsidRPr="0086432A" w:rsidRDefault="005522CA" w:rsidP="005522CA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7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p w14:paraId="644ECD47" w14:textId="77777777" w:rsidR="004F6DF7" w:rsidRPr="006D0EA6" w:rsidRDefault="004F6DF7" w:rsidP="000B0EA3">
      <w:pPr>
        <w:rPr>
          <w:rFonts w:ascii="Tahoma" w:hAnsi="Tahoma" w:cs="Tahoma"/>
          <w:sz w:val="20"/>
          <w:lang w:val="es-MX"/>
        </w:rPr>
      </w:pPr>
    </w:p>
    <w:sectPr w:rsidR="004F6DF7" w:rsidRPr="006D0EA6" w:rsidSect="002A5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08" w:right="748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16887" w14:textId="77777777" w:rsidR="00894764" w:rsidRDefault="00894764">
      <w:r>
        <w:separator/>
      </w:r>
    </w:p>
  </w:endnote>
  <w:endnote w:type="continuationSeparator" w:id="0">
    <w:p w14:paraId="6B22BE1A" w14:textId="77777777" w:rsidR="00894764" w:rsidRDefault="0089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570F" w14:textId="77777777" w:rsidR="00B96AB5" w:rsidRDefault="00B96AB5" w:rsidP="00B96AB5">
    <w:pPr>
      <w:pStyle w:val="Piedepgina"/>
    </w:pPr>
    <w:r w:rsidRPr="00825E60">
      <w:rPr>
        <w:sz w:val="18"/>
      </w:rPr>
      <w:t>F</w:t>
    </w:r>
    <w:r w:rsidR="00825E60">
      <w:rPr>
        <w:sz w:val="18"/>
      </w:rPr>
      <w:t xml:space="preserve">ormato 2, Actualización </w:t>
    </w:r>
    <w:r w:rsidR="001B74F5">
      <w:rPr>
        <w:sz w:val="18"/>
      </w:rPr>
      <w:t>06/12/13</w:t>
    </w:r>
    <w:r w:rsidRPr="00825E60">
      <w:rPr>
        <w:sz w:val="18"/>
      </w:rPr>
      <w:tab/>
    </w:r>
    <w:r>
      <w:tab/>
      <w:t xml:space="preserve">                          </w:t>
    </w:r>
    <w:r w:rsidR="00825E60">
      <w:t xml:space="preserve">                        _______</w:t>
    </w:r>
    <w:r>
      <w:t>____________</w:t>
    </w:r>
  </w:p>
  <w:p w14:paraId="219EDD93" w14:textId="77777777" w:rsidR="00B96AB5" w:rsidRDefault="00825E60" w:rsidP="00825E60">
    <w:pPr>
      <w:pStyle w:val="Piedepgina"/>
      <w:ind w:right="10"/>
      <w:jc w:val="center"/>
    </w:pPr>
    <w:r>
      <w:tab/>
    </w:r>
    <w:r>
      <w:tab/>
    </w:r>
    <w:r w:rsidR="00B96AB5">
      <w:t xml:space="preserve">Sello de la Institución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6679" w14:textId="77777777" w:rsidR="00B96AB5" w:rsidRDefault="00B96AB5" w:rsidP="00B96AB5">
    <w:pPr>
      <w:pStyle w:val="Piedepgina"/>
    </w:pPr>
    <w:r>
      <w:t xml:space="preserve">Formato </w:t>
    </w:r>
    <w:r w:rsidR="00E43107">
      <w:t>3</w:t>
    </w:r>
    <w:r w:rsidR="00AD6709">
      <w:t>B</w:t>
    </w:r>
    <w:r>
      <w:tab/>
    </w:r>
    <w:r>
      <w:tab/>
      <w:t xml:space="preserve"> </w:t>
    </w:r>
  </w:p>
  <w:p w14:paraId="01EC048E" w14:textId="77777777" w:rsidR="00B96AB5" w:rsidRDefault="00B96A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609C" w14:textId="18A54D99" w:rsidR="00B96AB5" w:rsidRDefault="00FA25D9" w:rsidP="00B96AB5">
    <w:pPr>
      <w:pStyle w:val="Piedepgina"/>
    </w:pPr>
    <w:r>
      <w:t xml:space="preserve">Formato </w:t>
    </w:r>
    <w:r w:rsidR="00E43107">
      <w:t>3</w:t>
    </w:r>
    <w:r>
      <w:t xml:space="preserve">B, Actualización </w:t>
    </w:r>
    <w:r w:rsidR="008E579E">
      <w:t>02</w:t>
    </w:r>
    <w:r>
      <w:t>/</w:t>
    </w:r>
    <w:r w:rsidR="00500487">
      <w:t>1</w:t>
    </w:r>
    <w:r w:rsidR="008E579E">
      <w:t>2</w:t>
    </w:r>
    <w:r>
      <w:t>/</w:t>
    </w:r>
    <w:r w:rsidR="00DD7C05">
      <w:t>2024</w:t>
    </w:r>
    <w:r w:rsidR="00B96AB5">
      <w:tab/>
    </w:r>
    <w:r w:rsidR="00B96AB5">
      <w:tab/>
      <w:t xml:space="preserve">                                                             ____________________</w:t>
    </w:r>
  </w:p>
  <w:p w14:paraId="57EBECCE" w14:textId="77777777" w:rsidR="0097749A" w:rsidRDefault="00B96AB5" w:rsidP="00B96AB5">
    <w:pPr>
      <w:pStyle w:val="Piedepgina"/>
      <w:ind w:right="10"/>
      <w:jc w:val="right"/>
    </w:pPr>
    <w:r>
      <w:tab/>
      <w:t>Sello de la Institución</w:t>
    </w:r>
    <w:r w:rsidR="002F387B">
      <w:t>/ Empresa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35E4" w14:textId="77777777" w:rsidR="00894764" w:rsidRDefault="00894764">
      <w:r>
        <w:separator/>
      </w:r>
    </w:p>
  </w:footnote>
  <w:footnote w:type="continuationSeparator" w:id="0">
    <w:p w14:paraId="35DF84C0" w14:textId="77777777" w:rsidR="00894764" w:rsidRDefault="0089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6044B" w14:textId="77777777" w:rsidR="001B74F5" w:rsidRDefault="00597ED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4A1FC79" wp14:editId="755F798F">
          <wp:simplePos x="0" y="0"/>
          <wp:positionH relativeFrom="column">
            <wp:posOffset>5871210</wp:posOffset>
          </wp:positionH>
          <wp:positionV relativeFrom="paragraph">
            <wp:posOffset>-259715</wp:posOffset>
          </wp:positionV>
          <wp:extent cx="537210" cy="537210"/>
          <wp:effectExtent l="0" t="0" r="0" b="0"/>
          <wp:wrapThrough wrapText="bothSides">
            <wp:wrapPolygon edited="0">
              <wp:start x="0" y="0"/>
              <wp:lineTo x="0" y="20681"/>
              <wp:lineTo x="20681" y="20681"/>
              <wp:lineTo x="20681" y="0"/>
              <wp:lineTo x="0" y="0"/>
            </wp:wrapPolygon>
          </wp:wrapThrough>
          <wp:docPr id="6" name="Imagen 6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C7E" w14:textId="77777777" w:rsidR="008E579E" w:rsidRDefault="008E57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E5B4" w14:textId="77777777" w:rsidR="00D457A2" w:rsidRPr="00D55840" w:rsidRDefault="004F1E03" w:rsidP="00D55840">
    <w:pPr>
      <w:jc w:val="right"/>
      <w:rPr>
        <w:rFonts w:ascii="Sylfaen" w:hAnsi="Sylfaen"/>
        <w:b/>
        <w:bCs/>
        <w:color w:val="002060"/>
        <w:sz w:val="22"/>
      </w:rPr>
    </w:pPr>
    <w:r w:rsidRPr="004F1E03">
      <w:rPr>
        <w:rFonts w:ascii="Sylfaen" w:hAnsi="Sylfaen"/>
        <w:b/>
        <w:bCs/>
        <w:noProof/>
        <w:color w:val="002060"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7475A" wp14:editId="7A0930D1">
              <wp:simplePos x="0" y="0"/>
              <wp:positionH relativeFrom="column">
                <wp:posOffset>-481965</wp:posOffset>
              </wp:positionH>
              <wp:positionV relativeFrom="paragraph">
                <wp:posOffset>-402590</wp:posOffset>
              </wp:positionV>
              <wp:extent cx="2990850" cy="7524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89B39" w14:textId="77777777" w:rsidR="004F1E03" w:rsidRDefault="004F1E03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93A4196" wp14:editId="0AF2EA24">
                                <wp:extent cx="2896334" cy="638175"/>
                                <wp:effectExtent l="0" t="0" r="0" b="0"/>
                                <wp:docPr id="12" name="Imagen 12" descr="C:\Users\ALEX TORRES\AppData\Local\Microsoft\Windows\INetCache\Content.Word\ciencias-economico-administrativas-pn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3" descr="C:\Users\ALEX TORRES\AppData\Local\Microsoft\Windows\INetCache\Content.Word\ciencias-economico-administrativas-pn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9103" cy="6387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747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left:0;text-align:left;margin-left:-37.95pt;margin-top:-31.7pt;width:235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" stroked="f">
              <v:textbox>
                <w:txbxContent>
                  <w:p w14:paraId="7D689B39" w14:textId="77777777" w:rsidR="004F1E03" w:rsidRDefault="004F1E03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93A4196" wp14:editId="0AF2EA24">
                          <wp:extent cx="2896334" cy="638175"/>
                          <wp:effectExtent l="0" t="0" r="0" b="0"/>
                          <wp:docPr id="12" name="Imagen 12" descr="C:\Users\ALEX TORRES\AppData\Local\Microsoft\Windows\INetCache\Content.Word\ciencias-economico-administrativas-pn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3" descr="C:\Users\ALEX TORRES\AppData\Local\Microsoft\Windows\INetCache\Content.Word\ciencias-economico-administrativas-pn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99103" cy="638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Sylfaen" w:hAnsi="Sylfaen"/>
        <w:b/>
        <w:bCs/>
        <w:color w:val="002060"/>
        <w:sz w:val="22"/>
      </w:rPr>
      <w:t xml:space="preserve">                                                        </w:t>
    </w:r>
    <w:r w:rsidR="00C55149">
      <w:rPr>
        <w:rFonts w:ascii="Sylfaen" w:hAnsi="Sylfaen"/>
        <w:b/>
        <w:bCs/>
        <w:color w:val="002060"/>
        <w:sz w:val="22"/>
      </w:rPr>
      <w:t>Formato de Evaluación de Desempeño</w:t>
    </w:r>
  </w:p>
  <w:p w14:paraId="03B6F566" w14:textId="77777777" w:rsidR="00D457A2" w:rsidRPr="00D55840" w:rsidRDefault="00C55149" w:rsidP="00D55840">
    <w:pPr>
      <w:jc w:val="right"/>
      <w:rPr>
        <w:rFonts w:ascii="Sylfaen" w:hAnsi="Sylfaen"/>
        <w:b/>
        <w:bCs/>
        <w:color w:val="002060"/>
      </w:rPr>
    </w:pPr>
    <w:r>
      <w:rPr>
        <w:rFonts w:ascii="Sylfaen" w:hAnsi="Sylfaen"/>
        <w:b/>
        <w:bCs/>
        <w:color w:val="002060"/>
        <w:sz w:val="22"/>
      </w:rPr>
      <w:t>Práctica de Profesionalización</w:t>
    </w:r>
  </w:p>
  <w:p w14:paraId="1CF0F6B7" w14:textId="77777777" w:rsidR="000706A8" w:rsidRDefault="00597EDA">
    <w:pPr>
      <w:pStyle w:val="Encabezado"/>
    </w:pPr>
    <w:r>
      <w:rPr>
        <w:rFonts w:ascii="Sylfaen" w:hAnsi="Sylfaen"/>
        <w:b/>
        <w:bCs/>
        <w:noProof/>
        <w:color w:val="002060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A2BC22" wp14:editId="77184814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22860" t="16510" r="15240" b="2095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17A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pt;margin-top:2.8pt;width:516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63BDD"/>
    <w:multiLevelType w:val="hybridMultilevel"/>
    <w:tmpl w:val="01B83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065F"/>
    <w:multiLevelType w:val="hybridMultilevel"/>
    <w:tmpl w:val="EB3021E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AE6"/>
    <w:multiLevelType w:val="hybridMultilevel"/>
    <w:tmpl w:val="71F42A1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04656"/>
    <w:multiLevelType w:val="hybridMultilevel"/>
    <w:tmpl w:val="367CC0B2"/>
    <w:lvl w:ilvl="0" w:tplc="90CEB9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316146">
    <w:abstractNumId w:val="1"/>
  </w:num>
  <w:num w:numId="2" w16cid:durableId="1754282772">
    <w:abstractNumId w:val="2"/>
  </w:num>
  <w:num w:numId="3" w16cid:durableId="899368370">
    <w:abstractNumId w:val="0"/>
  </w:num>
  <w:num w:numId="4" w16cid:durableId="204736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56FE"/>
    <w:rsid w:val="0001142C"/>
    <w:rsid w:val="0001440D"/>
    <w:rsid w:val="00034F26"/>
    <w:rsid w:val="0004600F"/>
    <w:rsid w:val="00046B61"/>
    <w:rsid w:val="00050049"/>
    <w:rsid w:val="00070039"/>
    <w:rsid w:val="000705BD"/>
    <w:rsid w:val="000706A8"/>
    <w:rsid w:val="00076696"/>
    <w:rsid w:val="000826B8"/>
    <w:rsid w:val="000B0EA3"/>
    <w:rsid w:val="000C2408"/>
    <w:rsid w:val="000C7F4B"/>
    <w:rsid w:val="000D2858"/>
    <w:rsid w:val="000E2FCF"/>
    <w:rsid w:val="000E319A"/>
    <w:rsid w:val="001169DD"/>
    <w:rsid w:val="00116F77"/>
    <w:rsid w:val="00130540"/>
    <w:rsid w:val="001356B9"/>
    <w:rsid w:val="001471E9"/>
    <w:rsid w:val="0014732D"/>
    <w:rsid w:val="00157235"/>
    <w:rsid w:val="00172425"/>
    <w:rsid w:val="00182894"/>
    <w:rsid w:val="00191820"/>
    <w:rsid w:val="00192AB1"/>
    <w:rsid w:val="001B09CF"/>
    <w:rsid w:val="001B74F5"/>
    <w:rsid w:val="001C6D7B"/>
    <w:rsid w:val="001D6F3B"/>
    <w:rsid w:val="001E6D0C"/>
    <w:rsid w:val="001F32B4"/>
    <w:rsid w:val="002224DB"/>
    <w:rsid w:val="00240770"/>
    <w:rsid w:val="002439CD"/>
    <w:rsid w:val="0025496A"/>
    <w:rsid w:val="00264539"/>
    <w:rsid w:val="00264BC0"/>
    <w:rsid w:val="00267336"/>
    <w:rsid w:val="00272DDB"/>
    <w:rsid w:val="00276D5B"/>
    <w:rsid w:val="00280189"/>
    <w:rsid w:val="002A53C7"/>
    <w:rsid w:val="002A5E2A"/>
    <w:rsid w:val="002B0FE7"/>
    <w:rsid w:val="002B264C"/>
    <w:rsid w:val="002C5DE4"/>
    <w:rsid w:val="002D75B3"/>
    <w:rsid w:val="002E024A"/>
    <w:rsid w:val="002E7D14"/>
    <w:rsid w:val="002F387B"/>
    <w:rsid w:val="002F64C6"/>
    <w:rsid w:val="00310CE0"/>
    <w:rsid w:val="0031332F"/>
    <w:rsid w:val="0031746E"/>
    <w:rsid w:val="00323C37"/>
    <w:rsid w:val="003312A1"/>
    <w:rsid w:val="003350CF"/>
    <w:rsid w:val="0036781F"/>
    <w:rsid w:val="003774B7"/>
    <w:rsid w:val="0039083A"/>
    <w:rsid w:val="00397F1A"/>
    <w:rsid w:val="003A5CF9"/>
    <w:rsid w:val="003B31C8"/>
    <w:rsid w:val="003C1118"/>
    <w:rsid w:val="003D7C5F"/>
    <w:rsid w:val="003E2D1B"/>
    <w:rsid w:val="003F4F8E"/>
    <w:rsid w:val="0042364D"/>
    <w:rsid w:val="004345BE"/>
    <w:rsid w:val="0043690C"/>
    <w:rsid w:val="00440CE2"/>
    <w:rsid w:val="00441FD9"/>
    <w:rsid w:val="00444F4B"/>
    <w:rsid w:val="00446B2F"/>
    <w:rsid w:val="004D61AD"/>
    <w:rsid w:val="004F1E03"/>
    <w:rsid w:val="004F356D"/>
    <w:rsid w:val="004F6DF7"/>
    <w:rsid w:val="00500487"/>
    <w:rsid w:val="005073CA"/>
    <w:rsid w:val="0051611D"/>
    <w:rsid w:val="00526D90"/>
    <w:rsid w:val="005365CC"/>
    <w:rsid w:val="005407F3"/>
    <w:rsid w:val="005509A4"/>
    <w:rsid w:val="005522CA"/>
    <w:rsid w:val="00562360"/>
    <w:rsid w:val="00597EDA"/>
    <w:rsid w:val="005B56FE"/>
    <w:rsid w:val="005C744A"/>
    <w:rsid w:val="005D2324"/>
    <w:rsid w:val="00600AE7"/>
    <w:rsid w:val="00626B33"/>
    <w:rsid w:val="00630351"/>
    <w:rsid w:val="006330DC"/>
    <w:rsid w:val="00673B00"/>
    <w:rsid w:val="006B11F0"/>
    <w:rsid w:val="006B141C"/>
    <w:rsid w:val="006B7168"/>
    <w:rsid w:val="006C26F3"/>
    <w:rsid w:val="006D0EA6"/>
    <w:rsid w:val="006F702C"/>
    <w:rsid w:val="00721951"/>
    <w:rsid w:val="0072735E"/>
    <w:rsid w:val="007527D2"/>
    <w:rsid w:val="0077229E"/>
    <w:rsid w:val="00792891"/>
    <w:rsid w:val="007B2F93"/>
    <w:rsid w:val="007B528F"/>
    <w:rsid w:val="007C00EA"/>
    <w:rsid w:val="007C0BF7"/>
    <w:rsid w:val="00825E60"/>
    <w:rsid w:val="00837E66"/>
    <w:rsid w:val="00840B8E"/>
    <w:rsid w:val="00842173"/>
    <w:rsid w:val="008454BC"/>
    <w:rsid w:val="00850BF7"/>
    <w:rsid w:val="00852E80"/>
    <w:rsid w:val="00854A46"/>
    <w:rsid w:val="008555B9"/>
    <w:rsid w:val="008609CA"/>
    <w:rsid w:val="00871769"/>
    <w:rsid w:val="00874A6F"/>
    <w:rsid w:val="00876B9E"/>
    <w:rsid w:val="0089462A"/>
    <w:rsid w:val="00894764"/>
    <w:rsid w:val="008B342A"/>
    <w:rsid w:val="008B66C8"/>
    <w:rsid w:val="008D2841"/>
    <w:rsid w:val="008E579E"/>
    <w:rsid w:val="009000BC"/>
    <w:rsid w:val="00920A45"/>
    <w:rsid w:val="0095251B"/>
    <w:rsid w:val="00961F29"/>
    <w:rsid w:val="0097749A"/>
    <w:rsid w:val="00980D2F"/>
    <w:rsid w:val="009B3135"/>
    <w:rsid w:val="009B772D"/>
    <w:rsid w:val="009C40F8"/>
    <w:rsid w:val="009C6F18"/>
    <w:rsid w:val="009F485A"/>
    <w:rsid w:val="009F6132"/>
    <w:rsid w:val="00A136BE"/>
    <w:rsid w:val="00A241FF"/>
    <w:rsid w:val="00A34128"/>
    <w:rsid w:val="00A446BF"/>
    <w:rsid w:val="00A50539"/>
    <w:rsid w:val="00A5264C"/>
    <w:rsid w:val="00A816B5"/>
    <w:rsid w:val="00A85A7F"/>
    <w:rsid w:val="00AB28BD"/>
    <w:rsid w:val="00AB2913"/>
    <w:rsid w:val="00AD6709"/>
    <w:rsid w:val="00AE0E7E"/>
    <w:rsid w:val="00B23007"/>
    <w:rsid w:val="00B5686F"/>
    <w:rsid w:val="00B61140"/>
    <w:rsid w:val="00B7445F"/>
    <w:rsid w:val="00B87213"/>
    <w:rsid w:val="00B87A48"/>
    <w:rsid w:val="00B96AB5"/>
    <w:rsid w:val="00BA5845"/>
    <w:rsid w:val="00BC4D5B"/>
    <w:rsid w:val="00BC5F78"/>
    <w:rsid w:val="00BC6D9D"/>
    <w:rsid w:val="00BC7656"/>
    <w:rsid w:val="00BE1F3D"/>
    <w:rsid w:val="00BF0827"/>
    <w:rsid w:val="00BF1BF0"/>
    <w:rsid w:val="00BF2522"/>
    <w:rsid w:val="00C107C2"/>
    <w:rsid w:val="00C227DD"/>
    <w:rsid w:val="00C25F2E"/>
    <w:rsid w:val="00C435E2"/>
    <w:rsid w:val="00C512A8"/>
    <w:rsid w:val="00C55149"/>
    <w:rsid w:val="00C67B24"/>
    <w:rsid w:val="00C83225"/>
    <w:rsid w:val="00C93906"/>
    <w:rsid w:val="00CA34D5"/>
    <w:rsid w:val="00CC1D93"/>
    <w:rsid w:val="00CC5FB5"/>
    <w:rsid w:val="00CF1FDC"/>
    <w:rsid w:val="00CF7221"/>
    <w:rsid w:val="00D05EE5"/>
    <w:rsid w:val="00D10F78"/>
    <w:rsid w:val="00D271A5"/>
    <w:rsid w:val="00D31CAF"/>
    <w:rsid w:val="00D457A2"/>
    <w:rsid w:val="00D46198"/>
    <w:rsid w:val="00D55840"/>
    <w:rsid w:val="00D768F0"/>
    <w:rsid w:val="00D85AD7"/>
    <w:rsid w:val="00D90513"/>
    <w:rsid w:val="00DA06FD"/>
    <w:rsid w:val="00DB0834"/>
    <w:rsid w:val="00DD7C05"/>
    <w:rsid w:val="00DF0BD4"/>
    <w:rsid w:val="00E02787"/>
    <w:rsid w:val="00E21650"/>
    <w:rsid w:val="00E43107"/>
    <w:rsid w:val="00E552AC"/>
    <w:rsid w:val="00E61DFA"/>
    <w:rsid w:val="00E65CAC"/>
    <w:rsid w:val="00E75065"/>
    <w:rsid w:val="00E75129"/>
    <w:rsid w:val="00E806A4"/>
    <w:rsid w:val="00EA4E6A"/>
    <w:rsid w:val="00EB347A"/>
    <w:rsid w:val="00EB63BB"/>
    <w:rsid w:val="00EC0F0D"/>
    <w:rsid w:val="00ED10E6"/>
    <w:rsid w:val="00ED3E6E"/>
    <w:rsid w:val="00ED5316"/>
    <w:rsid w:val="00F02036"/>
    <w:rsid w:val="00F100FE"/>
    <w:rsid w:val="00F111D0"/>
    <w:rsid w:val="00F42A02"/>
    <w:rsid w:val="00F62699"/>
    <w:rsid w:val="00F64B2E"/>
    <w:rsid w:val="00F80717"/>
    <w:rsid w:val="00F867B8"/>
    <w:rsid w:val="00F90E16"/>
    <w:rsid w:val="00FA25D9"/>
    <w:rsid w:val="00FB78B1"/>
    <w:rsid w:val="00FD2BED"/>
    <w:rsid w:val="00FD535B"/>
    <w:rsid w:val="00FD64F9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C3141C"/>
  <w15:docId w15:val="{D87F67D0-2BE3-4616-AFB9-8BECE9C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clara-nfasis5">
    <w:name w:val="Light List Accent 5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customStyle="1" w:styleId="PiedepginaCar">
    <w:name w:val="Pie de página Car"/>
    <w:link w:val="Piedepgina"/>
    <w:rsid w:val="00B96AB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2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ccomputotsu</cp:lastModifiedBy>
  <cp:revision>2</cp:revision>
  <cp:lastPrinted>2017-03-14T22:04:00Z</cp:lastPrinted>
  <dcterms:created xsi:type="dcterms:W3CDTF">2024-12-06T18:52:00Z</dcterms:created>
  <dcterms:modified xsi:type="dcterms:W3CDTF">2024-12-06T18:52:00Z</dcterms:modified>
</cp:coreProperties>
</file>